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B972B" w14:textId="77777777" w:rsidR="00A453C1" w:rsidRDefault="00A453C1" w:rsidP="00A453C1">
      <w:pPr>
        <w:pStyle w:val="NormalWeb"/>
        <w:spacing w:before="0" w:beforeAutospacing="0" w:after="0" w:afterAutospacing="0" w:line="300" w:lineRule="atLeast"/>
        <w:jc w:val="both"/>
        <w:rPr>
          <w:rFonts w:ascii="Calibri" w:hAnsi="Calibri" w:cs="Calibri"/>
          <w:sz w:val="22"/>
          <w:szCs w:val="22"/>
        </w:rPr>
      </w:pPr>
      <w:r w:rsidRPr="006A69A5">
        <w:rPr>
          <w:rFonts w:ascii="Calibri" w:hAnsi="Calibri" w:cs="Calibri"/>
          <w:sz w:val="22"/>
          <w:szCs w:val="22"/>
        </w:rPr>
        <w:t>[on headed paper]</w:t>
      </w:r>
    </w:p>
    <w:p w14:paraId="25A329E9" w14:textId="77777777" w:rsidR="00496186" w:rsidRDefault="00496186" w:rsidP="00E43180">
      <w:pPr>
        <w:jc w:val="both"/>
        <w:rPr>
          <w:rFonts w:ascii="Georgia" w:hAnsi="Georgia"/>
          <w:b/>
          <w:bCs/>
          <w:i/>
          <w:iCs/>
          <w:color w:val="3366FF"/>
        </w:rPr>
      </w:pPr>
      <w:r>
        <w:rPr>
          <w:rFonts w:ascii="Georgia" w:hAnsi="Georgia"/>
          <w:b/>
          <w:bCs/>
          <w:i/>
          <w:iCs/>
          <w:color w:val="3366FF"/>
        </w:rPr>
        <w:t xml:space="preserve">      </w:t>
      </w:r>
    </w:p>
    <w:p w14:paraId="7F8B8896" w14:textId="77777777" w:rsidR="00FB5E1D" w:rsidRDefault="00FB5E1D" w:rsidP="00E43180">
      <w:pPr>
        <w:pStyle w:val="NormalWeb"/>
        <w:spacing w:before="0" w:beforeAutospacing="0" w:after="0" w:afterAutospacing="0"/>
        <w:jc w:val="both"/>
        <w:rPr>
          <w:rFonts w:ascii="Calibri" w:hAnsi="Calibri" w:cs="Calibri"/>
          <w:sz w:val="22"/>
          <w:szCs w:val="22"/>
        </w:rPr>
      </w:pPr>
    </w:p>
    <w:p w14:paraId="2703E47F" w14:textId="77777777" w:rsidR="00920EE8" w:rsidRDefault="00920EE8" w:rsidP="00E43180">
      <w:pPr>
        <w:pStyle w:val="NormalWeb"/>
        <w:spacing w:before="0" w:beforeAutospacing="0" w:after="0" w:afterAutospacing="0"/>
        <w:jc w:val="both"/>
        <w:rPr>
          <w:rFonts w:ascii="Calibri" w:hAnsi="Calibri" w:cs="Calibri"/>
          <w:sz w:val="22"/>
          <w:szCs w:val="22"/>
        </w:rPr>
      </w:pPr>
      <w:r>
        <w:rPr>
          <w:rFonts w:ascii="Calibri" w:hAnsi="Calibri" w:cs="Calibri"/>
          <w:sz w:val="22"/>
          <w:szCs w:val="22"/>
        </w:rPr>
        <w:t>[date]</w:t>
      </w:r>
    </w:p>
    <w:p w14:paraId="5B61954E" w14:textId="77777777" w:rsidR="00920EE8" w:rsidRDefault="00920EE8" w:rsidP="00E43180">
      <w:pPr>
        <w:pStyle w:val="NormalWeb"/>
        <w:spacing w:before="0" w:beforeAutospacing="0" w:after="0" w:afterAutospacing="0"/>
        <w:jc w:val="both"/>
        <w:rPr>
          <w:rFonts w:ascii="Calibri" w:hAnsi="Calibri" w:cs="Calibri"/>
          <w:sz w:val="22"/>
          <w:szCs w:val="22"/>
        </w:rPr>
      </w:pPr>
    </w:p>
    <w:p w14:paraId="49A9C1E1" w14:textId="77777777" w:rsidR="00F34663" w:rsidRDefault="00F34663" w:rsidP="00E43180">
      <w:pPr>
        <w:pStyle w:val="NormalWeb"/>
        <w:spacing w:before="0" w:beforeAutospacing="0" w:after="0" w:afterAutospacing="0"/>
        <w:jc w:val="both"/>
        <w:rPr>
          <w:rFonts w:ascii="Calibri" w:hAnsi="Calibri" w:cs="Calibri"/>
          <w:sz w:val="22"/>
          <w:szCs w:val="22"/>
        </w:rPr>
      </w:pPr>
    </w:p>
    <w:p w14:paraId="107FA7D6" w14:textId="77777777" w:rsidR="00C701DA" w:rsidRDefault="00322FE5" w:rsidP="00E43180">
      <w:pPr>
        <w:jc w:val="both"/>
        <w:rPr>
          <w:rFonts w:asciiTheme="minorHAnsi" w:hAnsiTheme="minorHAnsi" w:cstheme="minorHAnsi"/>
          <w:b/>
          <w:bCs/>
          <w:sz w:val="22"/>
          <w:szCs w:val="22"/>
        </w:rPr>
      </w:pPr>
      <w:r w:rsidRPr="00322FE5">
        <w:rPr>
          <w:rFonts w:asciiTheme="minorHAnsi" w:hAnsiTheme="minorHAnsi" w:cstheme="minorHAnsi"/>
          <w:b/>
          <w:bCs/>
          <w:sz w:val="22"/>
          <w:szCs w:val="22"/>
          <w:u w:val="single"/>
        </w:rPr>
        <w:t>PRIVATE &amp; CONFIDENTIAL</w:t>
      </w:r>
      <w:r w:rsidR="00C701DA">
        <w:rPr>
          <w:rFonts w:asciiTheme="minorHAnsi" w:hAnsiTheme="minorHAnsi" w:cstheme="minorHAnsi"/>
          <w:b/>
          <w:bCs/>
          <w:sz w:val="22"/>
          <w:szCs w:val="22"/>
        </w:rPr>
        <w:tab/>
      </w:r>
      <w:r w:rsidR="00C701DA">
        <w:rPr>
          <w:rFonts w:asciiTheme="minorHAnsi" w:hAnsiTheme="minorHAnsi" w:cstheme="minorHAnsi"/>
          <w:b/>
          <w:bCs/>
          <w:sz w:val="22"/>
          <w:szCs w:val="22"/>
        </w:rPr>
        <w:tab/>
      </w:r>
      <w:r w:rsidR="00C701DA">
        <w:rPr>
          <w:rFonts w:asciiTheme="minorHAnsi" w:hAnsiTheme="minorHAnsi" w:cstheme="minorHAnsi"/>
          <w:b/>
          <w:bCs/>
          <w:sz w:val="22"/>
          <w:szCs w:val="22"/>
        </w:rPr>
        <w:tab/>
      </w:r>
      <w:r w:rsidR="00C701DA">
        <w:rPr>
          <w:rFonts w:asciiTheme="minorHAnsi" w:hAnsiTheme="minorHAnsi" w:cstheme="minorHAnsi"/>
          <w:b/>
          <w:bCs/>
          <w:sz w:val="22"/>
          <w:szCs w:val="22"/>
        </w:rPr>
        <w:tab/>
      </w:r>
      <w:r w:rsidR="00C701DA">
        <w:rPr>
          <w:rFonts w:asciiTheme="minorHAnsi" w:hAnsiTheme="minorHAnsi" w:cstheme="minorHAnsi"/>
          <w:b/>
          <w:bCs/>
          <w:sz w:val="22"/>
          <w:szCs w:val="22"/>
        </w:rPr>
        <w:tab/>
      </w:r>
      <w:r w:rsidR="00C701DA">
        <w:rPr>
          <w:rFonts w:asciiTheme="minorHAnsi" w:hAnsiTheme="minorHAnsi" w:cstheme="minorHAnsi"/>
          <w:b/>
          <w:bCs/>
          <w:sz w:val="22"/>
          <w:szCs w:val="22"/>
        </w:rPr>
        <w:tab/>
      </w:r>
    </w:p>
    <w:p w14:paraId="0C568115" w14:textId="77777777" w:rsidR="00600F08" w:rsidRDefault="004F1F81" w:rsidP="00E43180">
      <w:pPr>
        <w:jc w:val="both"/>
        <w:rPr>
          <w:rFonts w:asciiTheme="minorHAnsi" w:hAnsiTheme="minorHAnsi" w:cstheme="minorHAnsi"/>
          <w:sz w:val="22"/>
          <w:szCs w:val="22"/>
        </w:rPr>
      </w:pPr>
      <w:r w:rsidRPr="004F1F81">
        <w:rPr>
          <w:rFonts w:asciiTheme="minorHAnsi" w:hAnsiTheme="minorHAnsi" w:cstheme="minorHAnsi"/>
          <w:sz w:val="22"/>
          <w:szCs w:val="22"/>
        </w:rPr>
        <w:t>[name]</w:t>
      </w:r>
    </w:p>
    <w:p w14:paraId="6DA2A8EA" w14:textId="77777777" w:rsidR="00D323F9" w:rsidRDefault="00D323F9" w:rsidP="00E43180">
      <w:pPr>
        <w:jc w:val="both"/>
        <w:rPr>
          <w:rFonts w:asciiTheme="minorHAnsi" w:hAnsiTheme="minorHAnsi" w:cstheme="minorHAnsi"/>
          <w:sz w:val="22"/>
          <w:szCs w:val="22"/>
        </w:rPr>
      </w:pPr>
    </w:p>
    <w:p w14:paraId="1437123F" w14:textId="77777777" w:rsidR="00D323F9" w:rsidRPr="004F1F81" w:rsidRDefault="00D323F9" w:rsidP="00E43180">
      <w:pPr>
        <w:jc w:val="both"/>
        <w:rPr>
          <w:rFonts w:asciiTheme="minorHAnsi" w:hAnsiTheme="minorHAnsi" w:cstheme="minorHAnsi"/>
          <w:sz w:val="22"/>
          <w:szCs w:val="22"/>
        </w:rPr>
      </w:pPr>
      <w:r>
        <w:rPr>
          <w:rFonts w:asciiTheme="minorHAnsi" w:hAnsiTheme="minorHAnsi" w:cstheme="minorHAnsi"/>
          <w:sz w:val="22"/>
          <w:szCs w:val="22"/>
        </w:rPr>
        <w:t>[By email only]</w:t>
      </w:r>
    </w:p>
    <w:p w14:paraId="1FC3AA78" w14:textId="77777777" w:rsidR="00600F08" w:rsidRDefault="00600F08" w:rsidP="00E43180">
      <w:pPr>
        <w:jc w:val="both"/>
        <w:rPr>
          <w:rFonts w:asciiTheme="minorHAnsi" w:hAnsiTheme="minorHAnsi" w:cstheme="minorHAnsi"/>
          <w:sz w:val="22"/>
          <w:szCs w:val="22"/>
        </w:rPr>
      </w:pPr>
    </w:p>
    <w:p w14:paraId="306F7E2F" w14:textId="77777777" w:rsidR="00920EE8" w:rsidRDefault="00920EE8" w:rsidP="00E43180">
      <w:pPr>
        <w:jc w:val="both"/>
        <w:rPr>
          <w:rFonts w:asciiTheme="minorHAnsi" w:hAnsiTheme="minorHAnsi" w:cstheme="minorHAnsi"/>
          <w:sz w:val="22"/>
          <w:szCs w:val="22"/>
        </w:rPr>
      </w:pPr>
    </w:p>
    <w:p w14:paraId="40489A94" w14:textId="77777777" w:rsidR="00920EE8" w:rsidRPr="00CF59F9" w:rsidRDefault="00920EE8" w:rsidP="00E43180">
      <w:pPr>
        <w:jc w:val="both"/>
        <w:rPr>
          <w:rFonts w:asciiTheme="minorHAnsi" w:hAnsiTheme="minorHAnsi" w:cstheme="minorHAnsi"/>
          <w:sz w:val="22"/>
          <w:szCs w:val="22"/>
        </w:rPr>
      </w:pPr>
    </w:p>
    <w:p w14:paraId="3C5F00E0" w14:textId="77777777" w:rsidR="00600F08" w:rsidRDefault="00600F08" w:rsidP="00E43180">
      <w:pPr>
        <w:jc w:val="both"/>
        <w:rPr>
          <w:rFonts w:asciiTheme="minorHAnsi" w:hAnsiTheme="minorHAnsi" w:cstheme="minorHAnsi"/>
          <w:sz w:val="22"/>
          <w:szCs w:val="22"/>
        </w:rPr>
      </w:pPr>
      <w:r w:rsidRPr="00CF59F9">
        <w:rPr>
          <w:rFonts w:asciiTheme="minorHAnsi" w:hAnsiTheme="minorHAnsi" w:cstheme="minorHAnsi"/>
          <w:sz w:val="22"/>
          <w:szCs w:val="22"/>
        </w:rPr>
        <w:t>Dear</w:t>
      </w:r>
      <w:r w:rsidR="00E82A27">
        <w:rPr>
          <w:rFonts w:asciiTheme="minorHAnsi" w:hAnsiTheme="minorHAnsi" w:cstheme="minorHAnsi"/>
          <w:sz w:val="22"/>
          <w:szCs w:val="22"/>
        </w:rPr>
        <w:t xml:space="preserve"> [name]</w:t>
      </w:r>
    </w:p>
    <w:p w14:paraId="23B15470" w14:textId="77777777" w:rsidR="00D323F9" w:rsidRDefault="00D323F9" w:rsidP="00E43180">
      <w:pPr>
        <w:jc w:val="both"/>
        <w:rPr>
          <w:rFonts w:asciiTheme="minorHAnsi" w:hAnsiTheme="minorHAnsi" w:cstheme="minorHAnsi"/>
          <w:sz w:val="22"/>
          <w:szCs w:val="22"/>
        </w:rPr>
      </w:pPr>
    </w:p>
    <w:p w14:paraId="650115F7" w14:textId="77777777" w:rsidR="00D323F9" w:rsidRPr="007D189C" w:rsidRDefault="00D323F9" w:rsidP="00E43180">
      <w:pPr>
        <w:jc w:val="both"/>
        <w:rPr>
          <w:rFonts w:asciiTheme="minorHAnsi" w:hAnsiTheme="minorHAnsi" w:cstheme="minorHAnsi"/>
          <w:b/>
          <w:bCs/>
          <w:sz w:val="22"/>
          <w:szCs w:val="22"/>
        </w:rPr>
      </w:pPr>
      <w:commentRangeStart w:id="0"/>
      <w:r w:rsidRPr="007D189C">
        <w:rPr>
          <w:rFonts w:asciiTheme="minorHAnsi" w:hAnsiTheme="minorHAnsi" w:cstheme="minorHAnsi"/>
          <w:b/>
          <w:bCs/>
          <w:sz w:val="22"/>
          <w:szCs w:val="22"/>
        </w:rPr>
        <w:t>Furlough Leave</w:t>
      </w:r>
      <w:commentRangeEnd w:id="0"/>
      <w:r w:rsidR="006C03C4">
        <w:rPr>
          <w:rStyle w:val="CommentReference"/>
        </w:rPr>
        <w:commentReference w:id="0"/>
      </w:r>
    </w:p>
    <w:p w14:paraId="75B4974B" w14:textId="77777777" w:rsidR="00322FE5" w:rsidRDefault="00322FE5" w:rsidP="00E43180">
      <w:pPr>
        <w:jc w:val="both"/>
        <w:rPr>
          <w:rFonts w:asciiTheme="minorHAnsi" w:hAnsiTheme="minorHAnsi" w:cstheme="minorHAnsi"/>
          <w:sz w:val="22"/>
          <w:szCs w:val="22"/>
        </w:rPr>
      </w:pPr>
    </w:p>
    <w:p w14:paraId="2C1D0E09" w14:textId="77777777" w:rsidR="00322FE5" w:rsidRPr="00F466E8" w:rsidRDefault="00322FE5" w:rsidP="00E43180">
      <w:pPr>
        <w:pStyle w:val="NormalWeb"/>
        <w:spacing w:before="0" w:beforeAutospacing="0" w:after="0" w:afterAutospacing="0" w:line="300" w:lineRule="atLeast"/>
        <w:jc w:val="both"/>
        <w:rPr>
          <w:rFonts w:ascii="Calibri" w:hAnsi="Calibri" w:cs="Calibri"/>
          <w:sz w:val="22"/>
          <w:szCs w:val="22"/>
        </w:rPr>
      </w:pPr>
      <w:r w:rsidRPr="00F466E8">
        <w:rPr>
          <w:rFonts w:ascii="Calibri" w:hAnsi="Calibri" w:cs="Calibri"/>
          <w:sz w:val="22"/>
          <w:szCs w:val="22"/>
        </w:rPr>
        <w:t>As I am sure you can appreciate, the current Corona</w:t>
      </w:r>
      <w:r w:rsidR="00C82C84">
        <w:rPr>
          <w:rFonts w:ascii="Calibri" w:hAnsi="Calibri" w:cs="Calibri"/>
          <w:sz w:val="22"/>
          <w:szCs w:val="22"/>
        </w:rPr>
        <w:t>v</w:t>
      </w:r>
      <w:r w:rsidRPr="00F466E8">
        <w:rPr>
          <w:rFonts w:ascii="Calibri" w:hAnsi="Calibri" w:cs="Calibri"/>
          <w:sz w:val="22"/>
          <w:szCs w:val="22"/>
        </w:rPr>
        <w:t xml:space="preserve">irus pandemic is having a significant impact on </w:t>
      </w:r>
      <w:r w:rsidR="00E27B76">
        <w:rPr>
          <w:rFonts w:ascii="Calibri" w:hAnsi="Calibri" w:cs="Calibri"/>
          <w:sz w:val="22"/>
          <w:szCs w:val="22"/>
        </w:rPr>
        <w:t>our business</w:t>
      </w:r>
      <w:r w:rsidR="007052C7">
        <w:rPr>
          <w:rFonts w:ascii="Calibri" w:hAnsi="Calibri" w:cs="Calibri"/>
          <w:sz w:val="22"/>
          <w:szCs w:val="22"/>
        </w:rPr>
        <w:t xml:space="preserve"> </w:t>
      </w:r>
      <w:r w:rsidRPr="00F466E8">
        <w:rPr>
          <w:rFonts w:ascii="Calibri" w:hAnsi="Calibri" w:cs="Calibri"/>
          <w:sz w:val="22"/>
          <w:szCs w:val="22"/>
        </w:rPr>
        <w:t>and</w:t>
      </w:r>
      <w:r>
        <w:rPr>
          <w:rFonts w:ascii="Calibri" w:hAnsi="Calibri" w:cs="Calibri"/>
          <w:sz w:val="22"/>
          <w:szCs w:val="22"/>
        </w:rPr>
        <w:t xml:space="preserve"> we are having to now look to safeguard the </w:t>
      </w:r>
      <w:r w:rsidR="00E27B76">
        <w:rPr>
          <w:rFonts w:ascii="Calibri" w:hAnsi="Calibri" w:cs="Calibri"/>
          <w:sz w:val="22"/>
          <w:szCs w:val="22"/>
        </w:rPr>
        <w:t>future</w:t>
      </w:r>
      <w:r>
        <w:rPr>
          <w:rFonts w:ascii="Calibri" w:hAnsi="Calibri" w:cs="Calibri"/>
          <w:sz w:val="22"/>
          <w:szCs w:val="22"/>
        </w:rPr>
        <w:t xml:space="preserve"> so we can bring the business through this extreme downturn.  </w:t>
      </w:r>
    </w:p>
    <w:p w14:paraId="71B0376C" w14:textId="77777777" w:rsidR="00322FE5" w:rsidRDefault="00322FE5" w:rsidP="00E43180">
      <w:pPr>
        <w:pStyle w:val="NormalWeb"/>
        <w:spacing w:before="0" w:beforeAutospacing="0" w:after="0" w:afterAutospacing="0" w:line="300" w:lineRule="atLeast"/>
        <w:jc w:val="both"/>
        <w:rPr>
          <w:rFonts w:ascii="Calibri" w:hAnsi="Calibri" w:cs="Calibri"/>
          <w:sz w:val="22"/>
          <w:szCs w:val="22"/>
        </w:rPr>
      </w:pPr>
    </w:p>
    <w:p w14:paraId="104B275E" w14:textId="77777777" w:rsidR="00322FE5" w:rsidRDefault="00322FE5" w:rsidP="00E43180">
      <w:pPr>
        <w:pStyle w:val="NormalWeb"/>
        <w:spacing w:before="0" w:beforeAutospacing="0" w:after="0" w:afterAutospacing="0" w:line="300" w:lineRule="atLeast"/>
        <w:jc w:val="both"/>
        <w:rPr>
          <w:rFonts w:ascii="Calibri" w:hAnsi="Calibri" w:cs="Calibri"/>
          <w:sz w:val="22"/>
          <w:szCs w:val="22"/>
        </w:rPr>
      </w:pPr>
      <w:r>
        <w:rPr>
          <w:rFonts w:ascii="Calibri" w:hAnsi="Calibri" w:cs="Calibri"/>
          <w:sz w:val="22"/>
          <w:szCs w:val="22"/>
        </w:rPr>
        <w:t>As you</w:t>
      </w:r>
      <w:r w:rsidR="00E27B76">
        <w:rPr>
          <w:rFonts w:ascii="Calibri" w:hAnsi="Calibri" w:cs="Calibri"/>
          <w:sz w:val="22"/>
          <w:szCs w:val="22"/>
        </w:rPr>
        <w:t xml:space="preserve"> may</w:t>
      </w:r>
      <w:r>
        <w:rPr>
          <w:rFonts w:ascii="Calibri" w:hAnsi="Calibri" w:cs="Calibri"/>
          <w:sz w:val="22"/>
          <w:szCs w:val="22"/>
        </w:rPr>
        <w:t xml:space="preserve"> know, we have </w:t>
      </w:r>
      <w:r w:rsidR="00E27B76">
        <w:rPr>
          <w:rFonts w:ascii="Calibri" w:hAnsi="Calibri" w:cs="Calibri"/>
          <w:sz w:val="22"/>
          <w:szCs w:val="22"/>
        </w:rPr>
        <w:t xml:space="preserve">looked at </w:t>
      </w:r>
      <w:r w:rsidR="008403D8">
        <w:rPr>
          <w:rFonts w:ascii="Calibri" w:hAnsi="Calibri" w:cs="Calibri"/>
          <w:sz w:val="22"/>
          <w:szCs w:val="22"/>
        </w:rPr>
        <w:t>implement</w:t>
      </w:r>
      <w:r w:rsidR="00E27B76">
        <w:rPr>
          <w:rFonts w:ascii="Calibri" w:hAnsi="Calibri" w:cs="Calibri"/>
          <w:sz w:val="22"/>
          <w:szCs w:val="22"/>
        </w:rPr>
        <w:t>ing cost savings throughout the business and b</w:t>
      </w:r>
      <w:r>
        <w:rPr>
          <w:rFonts w:ascii="Calibri" w:hAnsi="Calibri" w:cs="Calibri"/>
          <w:sz w:val="22"/>
          <w:szCs w:val="22"/>
        </w:rPr>
        <w:t>y taking action across multiple areas, we are working to</w:t>
      </w:r>
      <w:r w:rsidR="00E27B76">
        <w:rPr>
          <w:rFonts w:ascii="Calibri" w:hAnsi="Calibri" w:cs="Calibri"/>
          <w:sz w:val="22"/>
          <w:szCs w:val="22"/>
        </w:rPr>
        <w:t>wards</w:t>
      </w:r>
      <w:r>
        <w:rPr>
          <w:rFonts w:ascii="Calibri" w:hAnsi="Calibri" w:cs="Calibri"/>
          <w:sz w:val="22"/>
          <w:szCs w:val="22"/>
        </w:rPr>
        <w:t xml:space="preserve"> </w:t>
      </w:r>
      <w:r w:rsidR="00C82C84">
        <w:rPr>
          <w:rFonts w:ascii="Calibri" w:hAnsi="Calibri" w:cs="Calibri"/>
          <w:sz w:val="22"/>
          <w:szCs w:val="22"/>
        </w:rPr>
        <w:t>steer</w:t>
      </w:r>
      <w:r w:rsidR="00E27B76">
        <w:rPr>
          <w:rFonts w:ascii="Calibri" w:hAnsi="Calibri" w:cs="Calibri"/>
          <w:sz w:val="22"/>
          <w:szCs w:val="22"/>
        </w:rPr>
        <w:t>ing</w:t>
      </w:r>
      <w:r w:rsidR="00C82C84">
        <w:rPr>
          <w:rFonts w:ascii="Calibri" w:hAnsi="Calibri" w:cs="Calibri"/>
          <w:sz w:val="22"/>
          <w:szCs w:val="22"/>
        </w:rPr>
        <w:t xml:space="preserve"> the </w:t>
      </w:r>
      <w:r>
        <w:rPr>
          <w:rFonts w:ascii="Calibri" w:hAnsi="Calibri" w:cs="Calibri"/>
          <w:sz w:val="22"/>
          <w:szCs w:val="22"/>
        </w:rPr>
        <w:t>business through th</w:t>
      </w:r>
      <w:r w:rsidR="00C82C84">
        <w:rPr>
          <w:rFonts w:ascii="Calibri" w:hAnsi="Calibri" w:cs="Calibri"/>
          <w:sz w:val="22"/>
          <w:szCs w:val="22"/>
        </w:rPr>
        <w:t>e</w:t>
      </w:r>
      <w:r>
        <w:rPr>
          <w:rFonts w:ascii="Calibri" w:hAnsi="Calibri" w:cs="Calibri"/>
          <w:sz w:val="22"/>
          <w:szCs w:val="22"/>
        </w:rPr>
        <w:t xml:space="preserve"> economic crisis forced on us by </w:t>
      </w:r>
      <w:r w:rsidR="00E27B76">
        <w:rPr>
          <w:rFonts w:ascii="Calibri" w:hAnsi="Calibri" w:cs="Calibri"/>
          <w:sz w:val="22"/>
          <w:szCs w:val="22"/>
        </w:rPr>
        <w:t>Covid 19</w:t>
      </w:r>
      <w:r>
        <w:rPr>
          <w:rFonts w:ascii="Calibri" w:hAnsi="Calibri" w:cs="Calibri"/>
          <w:sz w:val="22"/>
          <w:szCs w:val="22"/>
        </w:rPr>
        <w:t xml:space="preserve">.  </w:t>
      </w:r>
    </w:p>
    <w:p w14:paraId="2E3201D0" w14:textId="77777777" w:rsidR="00016FF3" w:rsidRDefault="00016FF3" w:rsidP="00E43180">
      <w:pPr>
        <w:pStyle w:val="NormalWeb"/>
        <w:spacing w:before="0" w:beforeAutospacing="0" w:after="0" w:afterAutospacing="0" w:line="300" w:lineRule="atLeast"/>
        <w:jc w:val="both"/>
        <w:rPr>
          <w:rFonts w:ascii="Calibri" w:hAnsi="Calibri" w:cs="Calibri"/>
          <w:sz w:val="22"/>
          <w:szCs w:val="22"/>
        </w:rPr>
      </w:pPr>
    </w:p>
    <w:p w14:paraId="4F7C5909" w14:textId="77777777" w:rsidR="00E27B76" w:rsidRDefault="00016FF3" w:rsidP="00E43180">
      <w:pPr>
        <w:pStyle w:val="NormalWeb"/>
        <w:spacing w:before="0" w:beforeAutospacing="0" w:after="0" w:afterAutospacing="0" w:line="300" w:lineRule="atLeast"/>
        <w:jc w:val="both"/>
        <w:rPr>
          <w:rFonts w:ascii="Calibri" w:hAnsi="Calibri" w:cs="Calibri"/>
          <w:sz w:val="22"/>
          <w:szCs w:val="22"/>
        </w:rPr>
      </w:pPr>
      <w:commentRangeStart w:id="1"/>
      <w:r>
        <w:rPr>
          <w:rFonts w:ascii="Calibri" w:hAnsi="Calibri" w:cs="Calibri"/>
          <w:sz w:val="22"/>
          <w:szCs w:val="22"/>
        </w:rPr>
        <w:t xml:space="preserve">Following the Chancellor’s announcement on Friday </w:t>
      </w:r>
      <w:r w:rsidR="0008207C">
        <w:rPr>
          <w:rFonts w:ascii="Calibri" w:hAnsi="Calibri" w:cs="Calibri"/>
          <w:sz w:val="22"/>
          <w:szCs w:val="22"/>
        </w:rPr>
        <w:t xml:space="preserve">20 March 2020, </w:t>
      </w:r>
      <w:r>
        <w:rPr>
          <w:rFonts w:ascii="Calibri" w:hAnsi="Calibri" w:cs="Calibri"/>
          <w:sz w:val="22"/>
          <w:szCs w:val="22"/>
        </w:rPr>
        <w:t xml:space="preserve">we propose placing you </w:t>
      </w:r>
      <w:r w:rsidR="0008207C">
        <w:rPr>
          <w:rFonts w:ascii="Calibri" w:hAnsi="Calibri" w:cs="Calibri"/>
          <w:sz w:val="22"/>
          <w:szCs w:val="22"/>
        </w:rPr>
        <w:t>on '</w:t>
      </w:r>
      <w:r w:rsidR="00EC3019">
        <w:rPr>
          <w:rFonts w:ascii="Calibri" w:hAnsi="Calibri" w:cs="Calibri"/>
          <w:sz w:val="22"/>
          <w:szCs w:val="22"/>
        </w:rPr>
        <w:t>F</w:t>
      </w:r>
      <w:r>
        <w:rPr>
          <w:rFonts w:ascii="Calibri" w:hAnsi="Calibri" w:cs="Calibri"/>
          <w:sz w:val="22"/>
          <w:szCs w:val="22"/>
        </w:rPr>
        <w:t xml:space="preserve">urlough </w:t>
      </w:r>
      <w:r w:rsidR="00032823">
        <w:rPr>
          <w:rFonts w:ascii="Calibri" w:hAnsi="Calibri" w:cs="Calibri"/>
          <w:sz w:val="22"/>
          <w:szCs w:val="22"/>
        </w:rPr>
        <w:t>Leave</w:t>
      </w:r>
      <w:r w:rsidR="0008207C">
        <w:rPr>
          <w:rFonts w:ascii="Calibri" w:hAnsi="Calibri" w:cs="Calibri"/>
          <w:sz w:val="22"/>
          <w:szCs w:val="22"/>
        </w:rPr>
        <w:t>' with effe</w:t>
      </w:r>
      <w:r w:rsidR="008403D8">
        <w:rPr>
          <w:rFonts w:ascii="Calibri" w:hAnsi="Calibri" w:cs="Calibri"/>
          <w:sz w:val="22"/>
          <w:szCs w:val="22"/>
        </w:rPr>
        <w:t xml:space="preserve">ct from </w:t>
      </w:r>
      <w:r w:rsidR="00E27B76" w:rsidRPr="00380341">
        <w:rPr>
          <w:rFonts w:ascii="Calibri" w:hAnsi="Calibri" w:cs="Calibri"/>
          <w:sz w:val="22"/>
          <w:szCs w:val="22"/>
          <w:highlight w:val="yellow"/>
        </w:rPr>
        <w:t>{ Date }</w:t>
      </w:r>
      <w:r w:rsidR="008403D8" w:rsidRPr="00380341">
        <w:rPr>
          <w:rFonts w:ascii="Calibri" w:hAnsi="Calibri" w:cs="Calibri"/>
          <w:sz w:val="22"/>
          <w:szCs w:val="22"/>
          <w:highlight w:val="yellow"/>
        </w:rPr>
        <w:t>.</w:t>
      </w:r>
      <w:r w:rsidR="00EC3019">
        <w:rPr>
          <w:rFonts w:ascii="Calibri" w:hAnsi="Calibri" w:cs="Calibri"/>
          <w:sz w:val="22"/>
          <w:szCs w:val="22"/>
        </w:rPr>
        <w:t xml:space="preserve"> </w:t>
      </w:r>
      <w:r w:rsidR="008403D8">
        <w:rPr>
          <w:rFonts w:ascii="Calibri" w:hAnsi="Calibri" w:cs="Calibri"/>
          <w:sz w:val="22"/>
          <w:szCs w:val="22"/>
        </w:rPr>
        <w:t xml:space="preserve"> </w:t>
      </w:r>
      <w:commentRangeEnd w:id="1"/>
      <w:r w:rsidR="009B6459">
        <w:rPr>
          <w:rStyle w:val="CommentReference"/>
          <w:lang w:val="en-GB" w:eastAsia="en-GB"/>
        </w:rPr>
        <w:commentReference w:id="1"/>
      </w:r>
    </w:p>
    <w:p w14:paraId="70708B41" w14:textId="77777777" w:rsidR="00E27B76" w:rsidRDefault="00E27B76" w:rsidP="00E43180">
      <w:pPr>
        <w:pStyle w:val="NormalWeb"/>
        <w:spacing w:before="0" w:beforeAutospacing="0" w:after="0" w:afterAutospacing="0" w:line="300" w:lineRule="atLeast"/>
        <w:jc w:val="both"/>
        <w:rPr>
          <w:rFonts w:ascii="Calibri" w:hAnsi="Calibri" w:cs="Calibri"/>
          <w:sz w:val="22"/>
          <w:szCs w:val="22"/>
        </w:rPr>
      </w:pPr>
    </w:p>
    <w:p w14:paraId="289B266A" w14:textId="77777777" w:rsidR="002F415E" w:rsidRDefault="009A0EF4" w:rsidP="00E43180">
      <w:pPr>
        <w:pStyle w:val="NormalWeb"/>
        <w:spacing w:before="0" w:beforeAutospacing="0" w:after="0" w:afterAutospacing="0" w:line="300" w:lineRule="atLeast"/>
        <w:jc w:val="both"/>
        <w:rPr>
          <w:rFonts w:ascii="Calibri" w:hAnsi="Calibri" w:cs="Calibri"/>
          <w:sz w:val="22"/>
          <w:szCs w:val="22"/>
        </w:rPr>
      </w:pPr>
      <w:r>
        <w:rPr>
          <w:rFonts w:ascii="Calibri" w:hAnsi="Calibri" w:cs="Calibri"/>
          <w:sz w:val="22"/>
          <w:szCs w:val="22"/>
        </w:rPr>
        <w:t xml:space="preserve">Furlough Leave means that </w:t>
      </w:r>
      <w:r w:rsidR="00EC3019">
        <w:rPr>
          <w:rFonts w:ascii="Calibri" w:hAnsi="Calibri" w:cs="Calibri"/>
          <w:sz w:val="22"/>
          <w:szCs w:val="22"/>
        </w:rPr>
        <w:t xml:space="preserve">you will effectively be on a </w:t>
      </w:r>
      <w:r w:rsidR="00B76739">
        <w:rPr>
          <w:rFonts w:ascii="Calibri" w:hAnsi="Calibri" w:cs="Calibri"/>
          <w:sz w:val="22"/>
          <w:szCs w:val="22"/>
        </w:rPr>
        <w:t xml:space="preserve">temporary period of </w:t>
      </w:r>
      <w:r w:rsidR="00EC3019">
        <w:rPr>
          <w:rFonts w:ascii="Calibri" w:hAnsi="Calibri" w:cs="Calibri"/>
          <w:sz w:val="22"/>
          <w:szCs w:val="22"/>
        </w:rPr>
        <w:t>leave from work</w:t>
      </w:r>
      <w:r w:rsidR="009C25EC">
        <w:rPr>
          <w:rFonts w:ascii="Calibri" w:hAnsi="Calibri" w:cs="Calibri"/>
          <w:sz w:val="22"/>
          <w:szCs w:val="22"/>
        </w:rPr>
        <w:t xml:space="preserve"> </w:t>
      </w:r>
      <w:r w:rsidR="00F124B5">
        <w:rPr>
          <w:rFonts w:ascii="Calibri" w:hAnsi="Calibri" w:cs="Calibri"/>
          <w:sz w:val="22"/>
          <w:szCs w:val="22"/>
        </w:rPr>
        <w:t xml:space="preserve">to help us manage the </w:t>
      </w:r>
      <w:r w:rsidR="003F0E63">
        <w:rPr>
          <w:rFonts w:ascii="Calibri" w:hAnsi="Calibri" w:cs="Calibri"/>
          <w:sz w:val="22"/>
          <w:szCs w:val="22"/>
        </w:rPr>
        <w:t xml:space="preserve">significant </w:t>
      </w:r>
      <w:r w:rsidR="00F124B5">
        <w:rPr>
          <w:rFonts w:ascii="Calibri" w:hAnsi="Calibri" w:cs="Calibri"/>
          <w:sz w:val="22"/>
          <w:szCs w:val="22"/>
        </w:rPr>
        <w:t xml:space="preserve">reduction in work </w:t>
      </w:r>
      <w:r w:rsidR="009C25EC">
        <w:rPr>
          <w:rFonts w:ascii="Calibri" w:hAnsi="Calibri" w:cs="Calibri"/>
          <w:sz w:val="22"/>
          <w:szCs w:val="22"/>
        </w:rPr>
        <w:t xml:space="preserve">due to the </w:t>
      </w:r>
      <w:r w:rsidR="00E22ED8">
        <w:rPr>
          <w:rFonts w:ascii="Calibri" w:hAnsi="Calibri" w:cs="Calibri"/>
          <w:sz w:val="22"/>
          <w:szCs w:val="22"/>
        </w:rPr>
        <w:t xml:space="preserve">current </w:t>
      </w:r>
      <w:r w:rsidR="00A86F27">
        <w:rPr>
          <w:rFonts w:ascii="Calibri" w:hAnsi="Calibri" w:cs="Calibri"/>
          <w:sz w:val="22"/>
          <w:szCs w:val="22"/>
        </w:rPr>
        <w:t>C</w:t>
      </w:r>
      <w:r w:rsidR="00E22ED8">
        <w:rPr>
          <w:rFonts w:ascii="Calibri" w:hAnsi="Calibri" w:cs="Calibri"/>
          <w:sz w:val="22"/>
          <w:szCs w:val="22"/>
        </w:rPr>
        <w:t>oronavirus situation</w:t>
      </w:r>
      <w:r w:rsidR="00EC3019">
        <w:rPr>
          <w:rFonts w:ascii="Calibri" w:hAnsi="Calibri" w:cs="Calibri"/>
          <w:sz w:val="22"/>
          <w:szCs w:val="22"/>
        </w:rPr>
        <w:t xml:space="preserve">. Although you will not be working, you will still be employed </w:t>
      </w:r>
      <w:r w:rsidR="00A71570">
        <w:rPr>
          <w:rFonts w:ascii="Calibri" w:hAnsi="Calibri" w:cs="Calibri"/>
          <w:sz w:val="22"/>
          <w:szCs w:val="22"/>
        </w:rPr>
        <w:t xml:space="preserve">by us </w:t>
      </w:r>
      <w:r w:rsidR="00EC3019">
        <w:rPr>
          <w:rFonts w:ascii="Calibri" w:hAnsi="Calibri" w:cs="Calibri"/>
          <w:sz w:val="22"/>
          <w:szCs w:val="22"/>
        </w:rPr>
        <w:t xml:space="preserve">and remain on </w:t>
      </w:r>
      <w:r w:rsidR="00A71570">
        <w:rPr>
          <w:rFonts w:ascii="Calibri" w:hAnsi="Calibri" w:cs="Calibri"/>
          <w:sz w:val="22"/>
          <w:szCs w:val="22"/>
        </w:rPr>
        <w:t xml:space="preserve">our </w:t>
      </w:r>
      <w:r w:rsidR="00EC3019">
        <w:rPr>
          <w:rFonts w:ascii="Calibri" w:hAnsi="Calibri" w:cs="Calibri"/>
          <w:sz w:val="22"/>
          <w:szCs w:val="22"/>
        </w:rPr>
        <w:t xml:space="preserve">payroll. </w:t>
      </w:r>
      <w:commentRangeStart w:id="2"/>
      <w:r w:rsidR="002F415E">
        <w:rPr>
          <w:rFonts w:ascii="Calibri" w:hAnsi="Calibri" w:cs="Calibri"/>
          <w:sz w:val="22"/>
          <w:szCs w:val="22"/>
        </w:rPr>
        <w:t xml:space="preserve">If you agree to this, you will receive </w:t>
      </w:r>
      <w:r w:rsidR="002F415E" w:rsidRPr="00380341">
        <w:rPr>
          <w:rFonts w:ascii="Calibri" w:hAnsi="Calibri" w:cs="Calibri"/>
          <w:sz w:val="22"/>
          <w:szCs w:val="22"/>
          <w:highlight w:val="yellow"/>
        </w:rPr>
        <w:t>80%</w:t>
      </w:r>
      <w:r w:rsidR="002F415E">
        <w:rPr>
          <w:rFonts w:ascii="Calibri" w:hAnsi="Calibri" w:cs="Calibri"/>
          <w:sz w:val="22"/>
          <w:szCs w:val="22"/>
        </w:rPr>
        <w:t xml:space="preserve"> of your </w:t>
      </w:r>
      <w:r w:rsidR="00A71570" w:rsidRPr="009B6459">
        <w:rPr>
          <w:rFonts w:ascii="Calibri" w:hAnsi="Calibri" w:cs="Calibri"/>
          <w:b/>
          <w:sz w:val="22"/>
          <w:szCs w:val="22"/>
        </w:rPr>
        <w:t xml:space="preserve">basic </w:t>
      </w:r>
      <w:r w:rsidR="002F415E" w:rsidRPr="009B6459">
        <w:rPr>
          <w:rFonts w:ascii="Calibri" w:hAnsi="Calibri" w:cs="Calibri"/>
          <w:b/>
          <w:sz w:val="22"/>
          <w:szCs w:val="22"/>
        </w:rPr>
        <w:t>salary</w:t>
      </w:r>
      <w:r w:rsidR="002F415E">
        <w:rPr>
          <w:rFonts w:ascii="Calibri" w:hAnsi="Calibri" w:cs="Calibri"/>
          <w:sz w:val="22"/>
          <w:szCs w:val="22"/>
        </w:rPr>
        <w:t xml:space="preserve"> </w:t>
      </w:r>
      <w:r w:rsidR="00A71570">
        <w:rPr>
          <w:rFonts w:ascii="Calibri" w:hAnsi="Calibri" w:cs="Calibri"/>
          <w:sz w:val="22"/>
          <w:szCs w:val="22"/>
        </w:rPr>
        <w:t>(</w:t>
      </w:r>
      <w:r w:rsidR="00A71570" w:rsidRPr="00380341">
        <w:rPr>
          <w:rFonts w:ascii="Calibri" w:hAnsi="Calibri" w:cs="Calibri"/>
          <w:sz w:val="22"/>
          <w:szCs w:val="22"/>
          <w:highlight w:val="yellow"/>
        </w:rPr>
        <w:t>or up to a cap of £2,500 if 80% of your basic salary exceeds this cap</w:t>
      </w:r>
      <w:r w:rsidR="00A71570">
        <w:rPr>
          <w:rFonts w:ascii="Calibri" w:hAnsi="Calibri" w:cs="Calibri"/>
          <w:sz w:val="22"/>
          <w:szCs w:val="22"/>
        </w:rPr>
        <w:t xml:space="preserve">) </w:t>
      </w:r>
      <w:r w:rsidR="0008207C">
        <w:rPr>
          <w:rFonts w:ascii="Calibri" w:hAnsi="Calibri" w:cs="Calibri"/>
          <w:sz w:val="22"/>
          <w:szCs w:val="22"/>
        </w:rPr>
        <w:t xml:space="preserve">during the period of </w:t>
      </w:r>
      <w:r w:rsidR="002F415E">
        <w:rPr>
          <w:rFonts w:ascii="Calibri" w:hAnsi="Calibri" w:cs="Calibri"/>
          <w:sz w:val="22"/>
          <w:szCs w:val="22"/>
        </w:rPr>
        <w:t>Furlough</w:t>
      </w:r>
      <w:r>
        <w:rPr>
          <w:rFonts w:ascii="Calibri" w:hAnsi="Calibri" w:cs="Calibri"/>
          <w:sz w:val="22"/>
          <w:szCs w:val="22"/>
        </w:rPr>
        <w:t xml:space="preserve"> Leave</w:t>
      </w:r>
      <w:r w:rsidR="002F415E">
        <w:rPr>
          <w:rFonts w:ascii="Calibri" w:hAnsi="Calibri" w:cs="Calibri"/>
          <w:sz w:val="22"/>
          <w:szCs w:val="22"/>
        </w:rPr>
        <w:t xml:space="preserve">. </w:t>
      </w:r>
      <w:commentRangeEnd w:id="2"/>
      <w:r w:rsidR="006C03C4">
        <w:rPr>
          <w:rStyle w:val="CommentReference"/>
          <w:lang w:val="en-GB" w:eastAsia="en-GB"/>
        </w:rPr>
        <w:commentReference w:id="2"/>
      </w:r>
    </w:p>
    <w:p w14:paraId="631D7644" w14:textId="77777777" w:rsidR="009B6459" w:rsidRDefault="009B6459" w:rsidP="00E43180">
      <w:pPr>
        <w:pStyle w:val="NormalWeb"/>
        <w:spacing w:before="0" w:beforeAutospacing="0" w:after="0" w:afterAutospacing="0" w:line="300" w:lineRule="atLeast"/>
        <w:jc w:val="both"/>
        <w:rPr>
          <w:rFonts w:ascii="Calibri" w:hAnsi="Calibri" w:cs="Calibri"/>
          <w:sz w:val="22"/>
          <w:szCs w:val="22"/>
        </w:rPr>
      </w:pPr>
    </w:p>
    <w:p w14:paraId="7C4EECA9" w14:textId="77777777" w:rsidR="009B6459" w:rsidRDefault="009B6459" w:rsidP="00E43180">
      <w:pPr>
        <w:pStyle w:val="NormalWeb"/>
        <w:spacing w:before="0" w:beforeAutospacing="0" w:after="0" w:afterAutospacing="0" w:line="300" w:lineRule="atLeast"/>
        <w:jc w:val="both"/>
        <w:rPr>
          <w:rFonts w:ascii="Calibri" w:hAnsi="Calibri" w:cs="Calibri"/>
          <w:sz w:val="22"/>
          <w:szCs w:val="22"/>
        </w:rPr>
      </w:pPr>
      <w:commentRangeStart w:id="3"/>
      <w:r>
        <w:rPr>
          <w:rFonts w:ascii="Calibri" w:hAnsi="Calibri" w:cs="Calibri"/>
          <w:sz w:val="22"/>
          <w:szCs w:val="22"/>
        </w:rPr>
        <w:t>To explain how this calculation will be made the government have set out the rules as follows:</w:t>
      </w:r>
      <w:commentRangeEnd w:id="3"/>
      <w:r w:rsidR="006C03C4">
        <w:rPr>
          <w:rStyle w:val="CommentReference"/>
          <w:lang w:val="en-GB" w:eastAsia="en-GB"/>
        </w:rPr>
        <w:commentReference w:id="3"/>
      </w:r>
    </w:p>
    <w:p w14:paraId="7ADA070D" w14:textId="77777777" w:rsidR="009B6459" w:rsidRPr="00F92E0F" w:rsidRDefault="009B6459" w:rsidP="009B6459">
      <w:pPr>
        <w:shd w:val="clear" w:color="auto" w:fill="FFFFFF"/>
        <w:spacing w:before="525"/>
        <w:textAlignment w:val="baseline"/>
        <w:outlineLvl w:val="2"/>
        <w:rPr>
          <w:rFonts w:asciiTheme="minorHAnsi" w:hAnsiTheme="minorHAnsi" w:cstheme="minorHAnsi"/>
          <w:b/>
          <w:bCs/>
          <w:color w:val="0B0C0C"/>
          <w:sz w:val="22"/>
          <w:szCs w:val="22"/>
        </w:rPr>
      </w:pPr>
      <w:commentRangeStart w:id="4"/>
      <w:r w:rsidRPr="00F92E0F">
        <w:rPr>
          <w:rFonts w:asciiTheme="minorHAnsi" w:hAnsiTheme="minorHAnsi" w:cstheme="minorHAnsi"/>
          <w:b/>
          <w:bCs/>
          <w:color w:val="0B0C0C"/>
          <w:sz w:val="22"/>
          <w:szCs w:val="22"/>
        </w:rPr>
        <w:t>Full time and part time employees</w:t>
      </w:r>
    </w:p>
    <w:p w14:paraId="194D8113" w14:textId="77777777" w:rsidR="009B6459" w:rsidRPr="009B6459" w:rsidRDefault="009B6459" w:rsidP="009B6459">
      <w:pPr>
        <w:shd w:val="clear" w:color="auto" w:fill="FFFFFF"/>
        <w:spacing w:before="300" w:after="300"/>
        <w:textAlignment w:val="baseline"/>
        <w:rPr>
          <w:rFonts w:asciiTheme="minorHAnsi" w:hAnsiTheme="minorHAnsi" w:cstheme="minorHAnsi"/>
          <w:color w:val="0B0C0C"/>
          <w:sz w:val="22"/>
          <w:szCs w:val="22"/>
        </w:rPr>
      </w:pPr>
      <w:r w:rsidRPr="00F92E0F">
        <w:rPr>
          <w:rFonts w:asciiTheme="minorHAnsi" w:hAnsiTheme="minorHAnsi" w:cstheme="minorHAnsi"/>
          <w:color w:val="0B0C0C"/>
          <w:sz w:val="22"/>
          <w:szCs w:val="22"/>
        </w:rPr>
        <w:t xml:space="preserve">For full time and part time salaried employees, the employee’s actual </w:t>
      </w:r>
      <w:r>
        <w:rPr>
          <w:rFonts w:asciiTheme="minorHAnsi" w:hAnsiTheme="minorHAnsi" w:cstheme="minorHAnsi"/>
          <w:color w:val="0B0C0C"/>
          <w:sz w:val="22"/>
          <w:szCs w:val="22"/>
        </w:rPr>
        <w:t xml:space="preserve">monthly </w:t>
      </w:r>
      <w:r>
        <w:rPr>
          <w:rFonts w:asciiTheme="minorHAnsi" w:hAnsiTheme="minorHAnsi" w:cstheme="minorHAnsi"/>
          <w:b/>
          <w:color w:val="0B0C0C"/>
          <w:sz w:val="22"/>
          <w:szCs w:val="22"/>
        </w:rPr>
        <w:t>Ba</w:t>
      </w:r>
      <w:r w:rsidRPr="009B6459">
        <w:rPr>
          <w:rFonts w:asciiTheme="minorHAnsi" w:hAnsiTheme="minorHAnsi" w:cstheme="minorHAnsi"/>
          <w:b/>
          <w:color w:val="0B0C0C"/>
          <w:sz w:val="22"/>
          <w:szCs w:val="22"/>
        </w:rPr>
        <w:t xml:space="preserve">sic </w:t>
      </w:r>
      <w:r w:rsidRPr="00F92E0F">
        <w:rPr>
          <w:rFonts w:asciiTheme="minorHAnsi" w:hAnsiTheme="minorHAnsi" w:cstheme="minorHAnsi"/>
          <w:b/>
          <w:color w:val="0B0C0C"/>
          <w:sz w:val="22"/>
          <w:szCs w:val="22"/>
        </w:rPr>
        <w:t>salary</w:t>
      </w:r>
      <w:r w:rsidRPr="00F92E0F">
        <w:rPr>
          <w:rFonts w:asciiTheme="minorHAnsi" w:hAnsiTheme="minorHAnsi" w:cstheme="minorHAnsi"/>
          <w:color w:val="0B0C0C"/>
          <w:sz w:val="22"/>
          <w:szCs w:val="22"/>
        </w:rPr>
        <w:t xml:space="preserve"> before tax, as of </w:t>
      </w:r>
      <w:r w:rsidRPr="00F92E0F">
        <w:rPr>
          <w:rFonts w:asciiTheme="minorHAnsi" w:hAnsiTheme="minorHAnsi" w:cstheme="minorHAnsi"/>
          <w:b/>
          <w:color w:val="0B0C0C"/>
          <w:sz w:val="22"/>
          <w:szCs w:val="22"/>
        </w:rPr>
        <w:t>28 February</w:t>
      </w:r>
      <w:r>
        <w:rPr>
          <w:rFonts w:asciiTheme="minorHAnsi" w:hAnsiTheme="minorHAnsi" w:cstheme="minorHAnsi"/>
          <w:color w:val="0B0C0C"/>
          <w:sz w:val="22"/>
          <w:szCs w:val="22"/>
        </w:rPr>
        <w:t xml:space="preserve"> </w:t>
      </w:r>
      <w:r w:rsidRPr="009B6459">
        <w:rPr>
          <w:rFonts w:asciiTheme="minorHAnsi" w:hAnsiTheme="minorHAnsi" w:cstheme="minorHAnsi"/>
          <w:b/>
          <w:color w:val="0B0C0C"/>
          <w:sz w:val="22"/>
          <w:szCs w:val="22"/>
        </w:rPr>
        <w:t>20</w:t>
      </w:r>
      <w:r w:rsidRPr="00F92E0F">
        <w:rPr>
          <w:rFonts w:asciiTheme="minorHAnsi" w:hAnsiTheme="minorHAnsi" w:cstheme="minorHAnsi"/>
          <w:color w:val="0B0C0C"/>
          <w:sz w:val="22"/>
          <w:szCs w:val="22"/>
        </w:rPr>
        <w:t xml:space="preserve"> should be used to calculate the 80%. </w:t>
      </w:r>
    </w:p>
    <w:p w14:paraId="4D5D796A" w14:textId="77777777" w:rsidR="009B6459" w:rsidRPr="00F92E0F" w:rsidRDefault="009B6459" w:rsidP="009B6459">
      <w:pPr>
        <w:shd w:val="clear" w:color="auto" w:fill="FFFFFF"/>
        <w:spacing w:before="300" w:after="300"/>
        <w:textAlignment w:val="baseline"/>
        <w:rPr>
          <w:rFonts w:asciiTheme="minorHAnsi" w:hAnsiTheme="minorHAnsi" w:cstheme="minorHAnsi"/>
          <w:color w:val="0B0C0C"/>
          <w:sz w:val="22"/>
          <w:szCs w:val="22"/>
        </w:rPr>
      </w:pPr>
      <w:r w:rsidRPr="00F92E0F">
        <w:rPr>
          <w:rFonts w:asciiTheme="minorHAnsi" w:hAnsiTheme="minorHAnsi" w:cstheme="minorHAnsi"/>
          <w:color w:val="0B0C0C"/>
          <w:sz w:val="22"/>
          <w:szCs w:val="22"/>
        </w:rPr>
        <w:t xml:space="preserve">Fees, commission and bonuses </w:t>
      </w:r>
      <w:r>
        <w:rPr>
          <w:rFonts w:asciiTheme="minorHAnsi" w:hAnsiTheme="minorHAnsi" w:cstheme="minorHAnsi"/>
          <w:color w:val="0B0C0C"/>
          <w:sz w:val="22"/>
          <w:szCs w:val="22"/>
        </w:rPr>
        <w:t xml:space="preserve">will </w:t>
      </w:r>
      <w:r w:rsidRPr="00F92E0F">
        <w:rPr>
          <w:rFonts w:asciiTheme="minorHAnsi" w:hAnsiTheme="minorHAnsi" w:cstheme="minorHAnsi"/>
          <w:color w:val="0B0C0C"/>
          <w:sz w:val="22"/>
          <w:szCs w:val="22"/>
        </w:rPr>
        <w:t>not be included</w:t>
      </w:r>
      <w:r>
        <w:rPr>
          <w:rFonts w:asciiTheme="minorHAnsi" w:hAnsiTheme="minorHAnsi" w:cstheme="minorHAnsi"/>
          <w:color w:val="0B0C0C"/>
          <w:sz w:val="22"/>
          <w:szCs w:val="22"/>
        </w:rPr>
        <w:t xml:space="preserve"> in the calculation</w:t>
      </w:r>
      <w:r w:rsidRPr="00F92E0F">
        <w:rPr>
          <w:rFonts w:asciiTheme="minorHAnsi" w:hAnsiTheme="minorHAnsi" w:cstheme="minorHAnsi"/>
          <w:color w:val="0B0C0C"/>
          <w:sz w:val="22"/>
          <w:szCs w:val="22"/>
        </w:rPr>
        <w:t>.</w:t>
      </w:r>
      <w:commentRangeEnd w:id="4"/>
      <w:r>
        <w:rPr>
          <w:rStyle w:val="CommentReference"/>
        </w:rPr>
        <w:commentReference w:id="4"/>
      </w:r>
    </w:p>
    <w:p w14:paraId="1607A43D" w14:textId="77777777" w:rsidR="009B6459" w:rsidRPr="00F92E0F" w:rsidRDefault="009B6459" w:rsidP="009B6459">
      <w:pPr>
        <w:shd w:val="clear" w:color="auto" w:fill="FFFFFF"/>
        <w:spacing w:before="525"/>
        <w:textAlignment w:val="baseline"/>
        <w:outlineLvl w:val="2"/>
        <w:rPr>
          <w:rFonts w:asciiTheme="minorHAnsi" w:hAnsiTheme="minorHAnsi" w:cstheme="minorHAnsi"/>
          <w:b/>
          <w:bCs/>
          <w:color w:val="0B0C0C"/>
          <w:sz w:val="22"/>
          <w:szCs w:val="22"/>
        </w:rPr>
      </w:pPr>
      <w:commentRangeStart w:id="5"/>
      <w:r w:rsidRPr="00F92E0F">
        <w:rPr>
          <w:rFonts w:asciiTheme="minorHAnsi" w:hAnsiTheme="minorHAnsi" w:cstheme="minorHAnsi"/>
          <w:b/>
          <w:bCs/>
          <w:color w:val="0B0C0C"/>
          <w:sz w:val="22"/>
          <w:szCs w:val="22"/>
        </w:rPr>
        <w:t>Employees whose pay varies</w:t>
      </w:r>
    </w:p>
    <w:p w14:paraId="3E346BA3" w14:textId="77777777" w:rsidR="009B6459" w:rsidRPr="00F92E0F" w:rsidRDefault="009B6459" w:rsidP="009B6459">
      <w:pPr>
        <w:shd w:val="clear" w:color="auto" w:fill="FFFFFF"/>
        <w:spacing w:before="300" w:after="300"/>
        <w:textAlignment w:val="baseline"/>
        <w:rPr>
          <w:rFonts w:asciiTheme="minorHAnsi" w:hAnsiTheme="minorHAnsi" w:cstheme="minorHAnsi"/>
          <w:color w:val="0B0C0C"/>
          <w:sz w:val="22"/>
          <w:szCs w:val="22"/>
        </w:rPr>
      </w:pPr>
      <w:r w:rsidRPr="00F92E0F">
        <w:rPr>
          <w:rFonts w:asciiTheme="minorHAnsi" w:hAnsiTheme="minorHAnsi" w:cstheme="minorHAnsi"/>
          <w:color w:val="0B0C0C"/>
          <w:sz w:val="22"/>
          <w:szCs w:val="22"/>
        </w:rPr>
        <w:t xml:space="preserve">If </w:t>
      </w:r>
      <w:r>
        <w:rPr>
          <w:rFonts w:asciiTheme="minorHAnsi" w:hAnsiTheme="minorHAnsi" w:cstheme="minorHAnsi"/>
          <w:color w:val="0B0C0C"/>
          <w:sz w:val="22"/>
          <w:szCs w:val="22"/>
        </w:rPr>
        <w:t>you have</w:t>
      </w:r>
      <w:r w:rsidRPr="00F92E0F">
        <w:rPr>
          <w:rFonts w:asciiTheme="minorHAnsi" w:hAnsiTheme="minorHAnsi" w:cstheme="minorHAnsi"/>
          <w:color w:val="0B0C0C"/>
          <w:sz w:val="22"/>
          <w:szCs w:val="22"/>
        </w:rPr>
        <w:t xml:space="preserve"> been employed </w:t>
      </w:r>
      <w:commentRangeStart w:id="6"/>
      <w:r w:rsidRPr="00F92E0F">
        <w:rPr>
          <w:rFonts w:asciiTheme="minorHAnsi" w:hAnsiTheme="minorHAnsi" w:cstheme="minorHAnsi"/>
          <w:color w:val="0B0C0C"/>
          <w:sz w:val="22"/>
          <w:szCs w:val="22"/>
        </w:rPr>
        <w:t>(or engaged by an employment business)</w:t>
      </w:r>
      <w:commentRangeEnd w:id="6"/>
      <w:r>
        <w:rPr>
          <w:rStyle w:val="CommentReference"/>
        </w:rPr>
        <w:commentReference w:id="6"/>
      </w:r>
      <w:r w:rsidRPr="00F92E0F">
        <w:rPr>
          <w:rFonts w:asciiTheme="minorHAnsi" w:hAnsiTheme="minorHAnsi" w:cstheme="minorHAnsi"/>
          <w:color w:val="0B0C0C"/>
          <w:sz w:val="22"/>
          <w:szCs w:val="22"/>
        </w:rPr>
        <w:t xml:space="preserve"> for a full twelve months prio</w:t>
      </w:r>
      <w:r>
        <w:rPr>
          <w:rFonts w:asciiTheme="minorHAnsi" w:hAnsiTheme="minorHAnsi" w:cstheme="minorHAnsi"/>
          <w:color w:val="0B0C0C"/>
          <w:sz w:val="22"/>
          <w:szCs w:val="22"/>
        </w:rPr>
        <w:t xml:space="preserve">r to the claim, your </w:t>
      </w:r>
      <w:r w:rsidRPr="009B6459">
        <w:rPr>
          <w:rFonts w:asciiTheme="minorHAnsi" w:hAnsiTheme="minorHAnsi" w:cstheme="minorHAnsi"/>
          <w:b/>
          <w:color w:val="0B0C0C"/>
          <w:sz w:val="22"/>
          <w:szCs w:val="22"/>
        </w:rPr>
        <w:t>basic salary</w:t>
      </w:r>
      <w:r>
        <w:rPr>
          <w:rFonts w:asciiTheme="minorHAnsi" w:hAnsiTheme="minorHAnsi" w:cstheme="minorHAnsi"/>
          <w:color w:val="0B0C0C"/>
          <w:sz w:val="22"/>
          <w:szCs w:val="22"/>
        </w:rPr>
        <w:t xml:space="preserve"> will be</w:t>
      </w:r>
      <w:r w:rsidRPr="00F92E0F">
        <w:rPr>
          <w:rFonts w:asciiTheme="minorHAnsi" w:hAnsiTheme="minorHAnsi" w:cstheme="minorHAnsi"/>
          <w:color w:val="0B0C0C"/>
          <w:sz w:val="22"/>
          <w:szCs w:val="22"/>
        </w:rPr>
        <w:t xml:space="preserve"> the higher of either:</w:t>
      </w:r>
    </w:p>
    <w:p w14:paraId="7C121DE2" w14:textId="77777777" w:rsidR="009B6459" w:rsidRPr="00F92E0F" w:rsidRDefault="009B6459" w:rsidP="009B6459">
      <w:pPr>
        <w:numPr>
          <w:ilvl w:val="0"/>
          <w:numId w:val="10"/>
        </w:numPr>
        <w:shd w:val="clear" w:color="auto" w:fill="FFFFFF"/>
        <w:spacing w:after="75"/>
        <w:ind w:left="75"/>
        <w:textAlignment w:val="baseline"/>
        <w:rPr>
          <w:rFonts w:asciiTheme="minorHAnsi" w:hAnsiTheme="minorHAnsi" w:cstheme="minorHAnsi"/>
          <w:color w:val="0B0C0C"/>
          <w:sz w:val="22"/>
          <w:szCs w:val="22"/>
        </w:rPr>
      </w:pPr>
      <w:r w:rsidRPr="00F92E0F">
        <w:rPr>
          <w:rFonts w:asciiTheme="minorHAnsi" w:hAnsiTheme="minorHAnsi" w:cstheme="minorHAnsi"/>
          <w:color w:val="0B0C0C"/>
          <w:sz w:val="22"/>
          <w:szCs w:val="22"/>
        </w:rPr>
        <w:lastRenderedPageBreak/>
        <w:t>the same month’s earning from the previous year</w:t>
      </w:r>
    </w:p>
    <w:p w14:paraId="5E1166DA" w14:textId="77777777" w:rsidR="009B6459" w:rsidRPr="00F92E0F" w:rsidRDefault="009B6459" w:rsidP="009B6459">
      <w:pPr>
        <w:numPr>
          <w:ilvl w:val="0"/>
          <w:numId w:val="10"/>
        </w:numPr>
        <w:shd w:val="clear" w:color="auto" w:fill="FFFFFF"/>
        <w:spacing w:after="75"/>
        <w:ind w:left="75"/>
        <w:textAlignment w:val="baseline"/>
        <w:rPr>
          <w:rFonts w:asciiTheme="minorHAnsi" w:hAnsiTheme="minorHAnsi" w:cstheme="minorHAnsi"/>
          <w:color w:val="0B0C0C"/>
          <w:sz w:val="22"/>
          <w:szCs w:val="22"/>
        </w:rPr>
      </w:pPr>
      <w:r w:rsidRPr="00F92E0F">
        <w:rPr>
          <w:rFonts w:asciiTheme="minorHAnsi" w:hAnsiTheme="minorHAnsi" w:cstheme="minorHAnsi"/>
          <w:color w:val="0B0C0C"/>
          <w:sz w:val="22"/>
          <w:szCs w:val="22"/>
        </w:rPr>
        <w:t>average monthly earnings from the 2019-20 tax year</w:t>
      </w:r>
    </w:p>
    <w:p w14:paraId="5CA3ADDB" w14:textId="77777777" w:rsidR="009B6459" w:rsidRPr="00F92E0F" w:rsidRDefault="009B6459" w:rsidP="009B6459">
      <w:pPr>
        <w:shd w:val="clear" w:color="auto" w:fill="FFFFFF"/>
        <w:spacing w:before="300" w:after="300"/>
        <w:textAlignment w:val="baseline"/>
        <w:rPr>
          <w:rFonts w:asciiTheme="minorHAnsi" w:hAnsiTheme="minorHAnsi" w:cstheme="minorHAnsi"/>
          <w:color w:val="0B0C0C"/>
          <w:sz w:val="22"/>
          <w:szCs w:val="22"/>
        </w:rPr>
      </w:pPr>
      <w:r w:rsidRPr="00F92E0F">
        <w:rPr>
          <w:rFonts w:asciiTheme="minorHAnsi" w:hAnsiTheme="minorHAnsi" w:cstheme="minorHAnsi"/>
          <w:color w:val="0B0C0C"/>
          <w:sz w:val="22"/>
          <w:szCs w:val="22"/>
        </w:rPr>
        <w:t xml:space="preserve">If </w:t>
      </w:r>
      <w:r>
        <w:rPr>
          <w:rFonts w:asciiTheme="minorHAnsi" w:hAnsiTheme="minorHAnsi" w:cstheme="minorHAnsi"/>
          <w:color w:val="0B0C0C"/>
          <w:sz w:val="22"/>
          <w:szCs w:val="22"/>
        </w:rPr>
        <w:t>you</w:t>
      </w:r>
      <w:r w:rsidRPr="00F92E0F">
        <w:rPr>
          <w:rFonts w:asciiTheme="minorHAnsi" w:hAnsiTheme="minorHAnsi" w:cstheme="minorHAnsi"/>
          <w:color w:val="0B0C0C"/>
          <w:sz w:val="22"/>
          <w:szCs w:val="22"/>
        </w:rPr>
        <w:t xml:space="preserve"> ha</w:t>
      </w:r>
      <w:r>
        <w:rPr>
          <w:rFonts w:asciiTheme="minorHAnsi" w:hAnsiTheme="minorHAnsi" w:cstheme="minorHAnsi"/>
          <w:color w:val="0B0C0C"/>
          <w:sz w:val="22"/>
          <w:szCs w:val="22"/>
        </w:rPr>
        <w:t>ve</w:t>
      </w:r>
      <w:r w:rsidRPr="00F92E0F">
        <w:rPr>
          <w:rFonts w:asciiTheme="minorHAnsi" w:hAnsiTheme="minorHAnsi" w:cstheme="minorHAnsi"/>
          <w:color w:val="0B0C0C"/>
          <w:sz w:val="22"/>
          <w:szCs w:val="22"/>
        </w:rPr>
        <w:t xml:space="preserve"> been employed for less than a year, you</w:t>
      </w:r>
      <w:r>
        <w:rPr>
          <w:rFonts w:asciiTheme="minorHAnsi" w:hAnsiTheme="minorHAnsi" w:cstheme="minorHAnsi"/>
          <w:color w:val="0B0C0C"/>
          <w:sz w:val="22"/>
          <w:szCs w:val="22"/>
        </w:rPr>
        <w:t>r basic salary will be calculated at</w:t>
      </w:r>
      <w:r w:rsidRPr="00F92E0F">
        <w:rPr>
          <w:rFonts w:asciiTheme="minorHAnsi" w:hAnsiTheme="minorHAnsi" w:cstheme="minorHAnsi"/>
          <w:color w:val="0B0C0C"/>
          <w:sz w:val="22"/>
          <w:szCs w:val="22"/>
        </w:rPr>
        <w:t xml:space="preserve"> an average of their monthly earnings since they started work.</w:t>
      </w:r>
      <w:commentRangeEnd w:id="5"/>
      <w:r>
        <w:rPr>
          <w:rStyle w:val="CommentReference"/>
        </w:rPr>
        <w:commentReference w:id="5"/>
      </w:r>
    </w:p>
    <w:p w14:paraId="0E51A3A5" w14:textId="77777777" w:rsidR="009B6459" w:rsidRDefault="009B6459" w:rsidP="009B6459">
      <w:pPr>
        <w:shd w:val="clear" w:color="auto" w:fill="FFFFFF"/>
        <w:spacing w:before="300" w:after="300"/>
        <w:textAlignment w:val="baseline"/>
        <w:rPr>
          <w:rFonts w:asciiTheme="minorHAnsi" w:hAnsiTheme="minorHAnsi" w:cstheme="minorHAnsi"/>
          <w:color w:val="0B0C0C"/>
          <w:sz w:val="22"/>
          <w:szCs w:val="22"/>
        </w:rPr>
      </w:pPr>
      <w:commentRangeStart w:id="7"/>
      <w:r w:rsidRPr="00F92E0F">
        <w:rPr>
          <w:rFonts w:asciiTheme="minorHAnsi" w:hAnsiTheme="minorHAnsi" w:cstheme="minorHAnsi"/>
          <w:color w:val="0B0C0C"/>
          <w:sz w:val="22"/>
          <w:szCs w:val="22"/>
        </w:rPr>
        <w:t xml:space="preserve">If </w:t>
      </w:r>
      <w:r>
        <w:rPr>
          <w:rFonts w:asciiTheme="minorHAnsi" w:hAnsiTheme="minorHAnsi" w:cstheme="minorHAnsi"/>
          <w:color w:val="0B0C0C"/>
          <w:sz w:val="22"/>
          <w:szCs w:val="22"/>
        </w:rPr>
        <w:t>you</w:t>
      </w:r>
      <w:r w:rsidRPr="00F92E0F">
        <w:rPr>
          <w:rFonts w:asciiTheme="minorHAnsi" w:hAnsiTheme="minorHAnsi" w:cstheme="minorHAnsi"/>
          <w:color w:val="0B0C0C"/>
          <w:sz w:val="22"/>
          <w:szCs w:val="22"/>
        </w:rPr>
        <w:t xml:space="preserve"> only started in February 2020, </w:t>
      </w:r>
      <w:r>
        <w:rPr>
          <w:rFonts w:asciiTheme="minorHAnsi" w:hAnsiTheme="minorHAnsi" w:cstheme="minorHAnsi"/>
          <w:color w:val="0B0C0C"/>
          <w:sz w:val="22"/>
          <w:szCs w:val="22"/>
        </w:rPr>
        <w:t xml:space="preserve">your </w:t>
      </w:r>
      <w:r w:rsidRPr="009B6459">
        <w:rPr>
          <w:rFonts w:asciiTheme="minorHAnsi" w:hAnsiTheme="minorHAnsi" w:cstheme="minorHAnsi"/>
          <w:b/>
          <w:color w:val="0B0C0C"/>
          <w:sz w:val="22"/>
          <w:szCs w:val="22"/>
        </w:rPr>
        <w:t>Basic Salary</w:t>
      </w:r>
      <w:r>
        <w:rPr>
          <w:rFonts w:asciiTheme="minorHAnsi" w:hAnsiTheme="minorHAnsi" w:cstheme="minorHAnsi"/>
          <w:color w:val="0B0C0C"/>
          <w:sz w:val="22"/>
          <w:szCs w:val="22"/>
        </w:rPr>
        <w:t xml:space="preserve"> will be </w:t>
      </w:r>
      <w:r w:rsidRPr="00F92E0F">
        <w:rPr>
          <w:rFonts w:asciiTheme="minorHAnsi" w:hAnsiTheme="minorHAnsi" w:cstheme="minorHAnsi"/>
          <w:color w:val="0B0C0C"/>
          <w:sz w:val="22"/>
          <w:szCs w:val="22"/>
        </w:rPr>
        <w:t xml:space="preserve">pro-rata </w:t>
      </w:r>
      <w:r>
        <w:rPr>
          <w:rFonts w:asciiTheme="minorHAnsi" w:hAnsiTheme="minorHAnsi" w:cstheme="minorHAnsi"/>
          <w:color w:val="0B0C0C"/>
          <w:sz w:val="22"/>
          <w:szCs w:val="22"/>
        </w:rPr>
        <w:t>to your earnings in February 2020</w:t>
      </w:r>
      <w:commentRangeEnd w:id="7"/>
      <w:r>
        <w:rPr>
          <w:rStyle w:val="CommentReference"/>
        </w:rPr>
        <w:commentReference w:id="7"/>
      </w:r>
    </w:p>
    <w:p w14:paraId="6CFFB8CC" w14:textId="77777777" w:rsidR="009B6459" w:rsidRPr="009B6459" w:rsidRDefault="009B6459" w:rsidP="009B6459">
      <w:pPr>
        <w:shd w:val="clear" w:color="auto" w:fill="FFFFFF"/>
        <w:spacing w:before="300" w:after="300"/>
        <w:textAlignment w:val="baseline"/>
        <w:rPr>
          <w:rFonts w:asciiTheme="minorHAnsi" w:hAnsiTheme="minorHAnsi" w:cstheme="minorHAnsi"/>
          <w:color w:val="0B0C0C"/>
          <w:sz w:val="22"/>
          <w:szCs w:val="22"/>
        </w:rPr>
      </w:pPr>
      <w:r>
        <w:rPr>
          <w:rFonts w:asciiTheme="minorHAnsi" w:hAnsiTheme="minorHAnsi" w:cstheme="minorHAnsi"/>
          <w:color w:val="0B0C0C"/>
          <w:sz w:val="22"/>
          <w:szCs w:val="22"/>
        </w:rPr>
        <w:t>We will provide you with a calculation of your basic salary if you require this.</w:t>
      </w:r>
    </w:p>
    <w:p w14:paraId="29614B5E" w14:textId="77777777" w:rsidR="00A3699B" w:rsidRDefault="00A3699B" w:rsidP="00E43180">
      <w:pPr>
        <w:pStyle w:val="NormalWeb"/>
        <w:spacing w:before="0" w:beforeAutospacing="0" w:after="0" w:afterAutospacing="0" w:line="300" w:lineRule="atLeast"/>
        <w:jc w:val="both"/>
        <w:rPr>
          <w:rFonts w:ascii="Calibri" w:hAnsi="Calibri" w:cs="Calibri"/>
          <w:sz w:val="22"/>
          <w:szCs w:val="22"/>
        </w:rPr>
      </w:pPr>
      <w:r>
        <w:rPr>
          <w:rFonts w:ascii="Calibri" w:hAnsi="Calibri" w:cs="Calibri"/>
          <w:sz w:val="22"/>
          <w:szCs w:val="22"/>
        </w:rPr>
        <w:t xml:space="preserve">It is impossible to predict how long you will remain </w:t>
      </w:r>
      <w:r w:rsidR="009A0EF4">
        <w:rPr>
          <w:rFonts w:ascii="Calibri" w:hAnsi="Calibri" w:cs="Calibri"/>
          <w:sz w:val="22"/>
          <w:szCs w:val="22"/>
        </w:rPr>
        <w:t xml:space="preserve">on </w:t>
      </w:r>
      <w:r>
        <w:rPr>
          <w:rFonts w:ascii="Calibri" w:hAnsi="Calibri" w:cs="Calibri"/>
          <w:sz w:val="22"/>
          <w:szCs w:val="22"/>
        </w:rPr>
        <w:t>Furlough</w:t>
      </w:r>
      <w:r w:rsidR="009A0EF4">
        <w:rPr>
          <w:rFonts w:ascii="Calibri" w:hAnsi="Calibri" w:cs="Calibri"/>
          <w:sz w:val="22"/>
          <w:szCs w:val="22"/>
        </w:rPr>
        <w:t xml:space="preserve"> Leave</w:t>
      </w:r>
      <w:r>
        <w:rPr>
          <w:rFonts w:ascii="Calibri" w:hAnsi="Calibri" w:cs="Calibri"/>
          <w:sz w:val="22"/>
          <w:szCs w:val="22"/>
        </w:rPr>
        <w:t xml:space="preserve"> </w:t>
      </w:r>
      <w:r w:rsidR="0008207C">
        <w:rPr>
          <w:rFonts w:ascii="Calibri" w:hAnsi="Calibri" w:cs="Calibri"/>
          <w:sz w:val="22"/>
          <w:szCs w:val="22"/>
        </w:rPr>
        <w:t xml:space="preserve">as this </w:t>
      </w:r>
      <w:r>
        <w:rPr>
          <w:rFonts w:ascii="Calibri" w:hAnsi="Calibri" w:cs="Calibri"/>
          <w:sz w:val="22"/>
          <w:szCs w:val="22"/>
        </w:rPr>
        <w:t xml:space="preserve">depends on </w:t>
      </w:r>
      <w:r w:rsidR="00322FE5" w:rsidRPr="0080434B">
        <w:rPr>
          <w:rFonts w:ascii="Calibri" w:hAnsi="Calibri" w:cs="Calibri"/>
          <w:sz w:val="22"/>
          <w:szCs w:val="22"/>
        </w:rPr>
        <w:t>a number of external factors</w:t>
      </w:r>
      <w:r w:rsidR="0046349C" w:rsidRPr="008403D8">
        <w:rPr>
          <w:rFonts w:ascii="Calibri" w:hAnsi="Calibri" w:cs="Calibri"/>
          <w:sz w:val="22"/>
          <w:szCs w:val="22"/>
        </w:rPr>
        <w:t xml:space="preserve">, but we anticipate this </w:t>
      </w:r>
      <w:r w:rsidR="00644B68" w:rsidRPr="008403D8">
        <w:rPr>
          <w:rFonts w:ascii="Calibri" w:hAnsi="Calibri" w:cs="Calibri"/>
          <w:sz w:val="22"/>
          <w:szCs w:val="22"/>
        </w:rPr>
        <w:t>bei</w:t>
      </w:r>
      <w:r w:rsidR="008403D8" w:rsidRPr="008403D8">
        <w:rPr>
          <w:rFonts w:ascii="Calibri" w:hAnsi="Calibri" w:cs="Calibri"/>
          <w:sz w:val="22"/>
          <w:szCs w:val="22"/>
        </w:rPr>
        <w:t xml:space="preserve">ng an initial period </w:t>
      </w:r>
      <w:commentRangeStart w:id="8"/>
      <w:r w:rsidR="008403D8" w:rsidRPr="008403D8">
        <w:rPr>
          <w:rFonts w:ascii="Calibri" w:hAnsi="Calibri" w:cs="Calibri"/>
          <w:sz w:val="22"/>
          <w:szCs w:val="22"/>
        </w:rPr>
        <w:t xml:space="preserve">of </w:t>
      </w:r>
      <w:r w:rsidR="008403D8" w:rsidRPr="00380341">
        <w:rPr>
          <w:rFonts w:ascii="Calibri" w:hAnsi="Calibri" w:cs="Calibri"/>
          <w:sz w:val="22"/>
          <w:szCs w:val="22"/>
          <w:highlight w:val="yellow"/>
        </w:rPr>
        <w:t>8</w:t>
      </w:r>
      <w:commentRangeEnd w:id="8"/>
      <w:r w:rsidR="009B6459">
        <w:rPr>
          <w:rStyle w:val="CommentReference"/>
          <w:lang w:val="en-GB" w:eastAsia="en-GB"/>
        </w:rPr>
        <w:commentReference w:id="8"/>
      </w:r>
      <w:r w:rsidR="00644B68" w:rsidRPr="008403D8">
        <w:rPr>
          <w:rFonts w:ascii="Calibri" w:hAnsi="Calibri" w:cs="Calibri"/>
          <w:sz w:val="22"/>
          <w:szCs w:val="22"/>
        </w:rPr>
        <w:t xml:space="preserve"> weeks based on the current economic climate</w:t>
      </w:r>
      <w:r w:rsidR="0046349C" w:rsidRPr="008403D8">
        <w:rPr>
          <w:rFonts w:ascii="Calibri" w:hAnsi="Calibri" w:cs="Calibri"/>
          <w:sz w:val="22"/>
          <w:szCs w:val="22"/>
        </w:rPr>
        <w:t>.</w:t>
      </w:r>
      <w:r w:rsidR="0008207C">
        <w:rPr>
          <w:rFonts w:ascii="Calibri" w:hAnsi="Calibri" w:cs="Calibri"/>
          <w:sz w:val="22"/>
          <w:szCs w:val="22"/>
        </w:rPr>
        <w:t xml:space="preserve">  You may </w:t>
      </w:r>
      <w:r>
        <w:rPr>
          <w:rFonts w:ascii="Calibri" w:hAnsi="Calibri" w:cs="Calibri"/>
          <w:sz w:val="22"/>
          <w:szCs w:val="22"/>
        </w:rPr>
        <w:t xml:space="preserve">be called back to work with </w:t>
      </w:r>
      <w:commentRangeStart w:id="9"/>
      <w:r w:rsidRPr="00380341">
        <w:rPr>
          <w:rFonts w:ascii="Calibri" w:hAnsi="Calibri" w:cs="Calibri"/>
          <w:sz w:val="22"/>
          <w:szCs w:val="22"/>
          <w:highlight w:val="yellow"/>
        </w:rPr>
        <w:t>1</w:t>
      </w:r>
      <w:commentRangeEnd w:id="9"/>
      <w:r w:rsidR="009B6459">
        <w:rPr>
          <w:rStyle w:val="CommentReference"/>
          <w:lang w:val="en-GB" w:eastAsia="en-GB"/>
        </w:rPr>
        <w:commentReference w:id="9"/>
      </w:r>
      <w:r>
        <w:rPr>
          <w:rFonts w:ascii="Calibri" w:hAnsi="Calibri" w:cs="Calibri"/>
          <w:sz w:val="22"/>
          <w:szCs w:val="22"/>
        </w:rPr>
        <w:t xml:space="preserve"> working day’s notice. We will of course be keeping the </w:t>
      </w:r>
      <w:r w:rsidRPr="0080434B">
        <w:rPr>
          <w:rFonts w:ascii="Calibri" w:hAnsi="Calibri" w:cs="Calibri"/>
          <w:sz w:val="22"/>
          <w:szCs w:val="22"/>
        </w:rPr>
        <w:t xml:space="preserve">position under </w:t>
      </w:r>
      <w:r>
        <w:rPr>
          <w:rFonts w:ascii="Calibri" w:hAnsi="Calibri" w:cs="Calibri"/>
          <w:sz w:val="22"/>
          <w:szCs w:val="22"/>
        </w:rPr>
        <w:t xml:space="preserve">regular </w:t>
      </w:r>
      <w:r w:rsidRPr="0080434B">
        <w:rPr>
          <w:rFonts w:ascii="Calibri" w:hAnsi="Calibri" w:cs="Calibri"/>
          <w:sz w:val="22"/>
          <w:szCs w:val="22"/>
        </w:rPr>
        <w:t>review</w:t>
      </w:r>
      <w:r>
        <w:rPr>
          <w:rFonts w:ascii="Calibri" w:hAnsi="Calibri" w:cs="Calibri"/>
          <w:sz w:val="22"/>
          <w:szCs w:val="22"/>
        </w:rPr>
        <w:t xml:space="preserve"> and will keep you informed throughout these difficult times.</w:t>
      </w:r>
    </w:p>
    <w:p w14:paraId="1495264C" w14:textId="77777777" w:rsidR="00322FE5" w:rsidRPr="0080434B" w:rsidRDefault="00322FE5" w:rsidP="00E43180">
      <w:pPr>
        <w:pStyle w:val="NormalWeb"/>
        <w:spacing w:before="0" w:beforeAutospacing="0" w:after="0" w:afterAutospacing="0" w:line="300" w:lineRule="atLeast"/>
        <w:jc w:val="both"/>
        <w:rPr>
          <w:rFonts w:ascii="Calibri" w:hAnsi="Calibri" w:cs="Calibri"/>
          <w:sz w:val="22"/>
          <w:szCs w:val="22"/>
        </w:rPr>
      </w:pPr>
    </w:p>
    <w:p w14:paraId="38EB0096" w14:textId="77777777" w:rsidR="00322FE5" w:rsidRDefault="00315601" w:rsidP="00E43180">
      <w:pPr>
        <w:pStyle w:val="NormalWeb"/>
        <w:spacing w:before="0" w:beforeAutospacing="0" w:after="0" w:afterAutospacing="0" w:line="300" w:lineRule="atLeast"/>
        <w:jc w:val="both"/>
        <w:rPr>
          <w:rFonts w:ascii="Calibri" w:hAnsi="Calibri" w:cs="Calibri"/>
          <w:sz w:val="22"/>
          <w:szCs w:val="22"/>
        </w:rPr>
      </w:pPr>
      <w:r>
        <w:rPr>
          <w:rFonts w:ascii="Calibri" w:hAnsi="Calibri" w:cs="Calibri"/>
          <w:sz w:val="22"/>
          <w:szCs w:val="22"/>
        </w:rPr>
        <w:t>We</w:t>
      </w:r>
      <w:r w:rsidR="00322FE5" w:rsidRPr="0080434B">
        <w:rPr>
          <w:rFonts w:ascii="Calibri" w:hAnsi="Calibri" w:cs="Calibri"/>
          <w:sz w:val="22"/>
          <w:szCs w:val="22"/>
        </w:rPr>
        <w:t xml:space="preserve"> believe</w:t>
      </w:r>
      <w:r w:rsidR="0008207C">
        <w:rPr>
          <w:rFonts w:ascii="Calibri" w:hAnsi="Calibri" w:cs="Calibri"/>
          <w:sz w:val="22"/>
          <w:szCs w:val="22"/>
        </w:rPr>
        <w:t xml:space="preserve"> </w:t>
      </w:r>
      <w:r w:rsidR="00322FE5" w:rsidRPr="0080434B">
        <w:rPr>
          <w:rFonts w:ascii="Calibri" w:hAnsi="Calibri" w:cs="Calibri"/>
          <w:sz w:val="22"/>
          <w:szCs w:val="22"/>
        </w:rPr>
        <w:t xml:space="preserve">that this current situation </w:t>
      </w:r>
      <w:r w:rsidR="00322FE5">
        <w:rPr>
          <w:rFonts w:ascii="Calibri" w:hAnsi="Calibri" w:cs="Calibri"/>
          <w:sz w:val="22"/>
          <w:szCs w:val="22"/>
        </w:rPr>
        <w:t xml:space="preserve">will </w:t>
      </w:r>
      <w:r w:rsidR="00322FE5" w:rsidRPr="0080434B">
        <w:rPr>
          <w:rFonts w:ascii="Calibri" w:hAnsi="Calibri" w:cs="Calibri"/>
          <w:sz w:val="22"/>
          <w:szCs w:val="22"/>
        </w:rPr>
        <w:t xml:space="preserve">be temporary and we hope that by putting in place this </w:t>
      </w:r>
      <w:r w:rsidR="00644B68">
        <w:rPr>
          <w:rFonts w:ascii="Calibri" w:hAnsi="Calibri" w:cs="Calibri"/>
          <w:sz w:val="22"/>
          <w:szCs w:val="22"/>
        </w:rPr>
        <w:t xml:space="preserve">Furlough Leave </w:t>
      </w:r>
      <w:r w:rsidR="00322FE5" w:rsidRPr="0080434B">
        <w:rPr>
          <w:rFonts w:ascii="Calibri" w:hAnsi="Calibri" w:cs="Calibri"/>
          <w:sz w:val="22"/>
          <w:szCs w:val="22"/>
        </w:rPr>
        <w:t xml:space="preserve">arrangement, we will avoid the need to implement a redundancy programme. However, I must advise you that if we do not obtain sufficient employee consent to implement the arrangement proposed, we may be left with no alternative but to consider other ways of managing this </w:t>
      </w:r>
      <w:r w:rsidR="00322FE5">
        <w:rPr>
          <w:rFonts w:ascii="Calibri" w:hAnsi="Calibri" w:cs="Calibri"/>
          <w:sz w:val="22"/>
          <w:szCs w:val="22"/>
        </w:rPr>
        <w:t xml:space="preserve">difficult </w:t>
      </w:r>
      <w:r w:rsidR="00322FE5" w:rsidRPr="0080434B">
        <w:rPr>
          <w:rFonts w:ascii="Calibri" w:hAnsi="Calibri" w:cs="Calibri"/>
          <w:sz w:val="22"/>
          <w:szCs w:val="22"/>
        </w:rPr>
        <w:t xml:space="preserve">situation. Therefore, we are seeking your </w:t>
      </w:r>
      <w:r w:rsidR="00322FE5">
        <w:rPr>
          <w:rFonts w:ascii="Calibri" w:hAnsi="Calibri" w:cs="Calibri"/>
          <w:sz w:val="22"/>
          <w:szCs w:val="22"/>
        </w:rPr>
        <w:t>express consent to these changes</w:t>
      </w:r>
      <w:r w:rsidR="00322FE5" w:rsidRPr="0080434B">
        <w:rPr>
          <w:rFonts w:ascii="Calibri" w:hAnsi="Calibri" w:cs="Calibri"/>
          <w:sz w:val="22"/>
          <w:szCs w:val="22"/>
        </w:rPr>
        <w:t>.</w:t>
      </w:r>
    </w:p>
    <w:p w14:paraId="2A823F34" w14:textId="77777777" w:rsidR="00322FE5" w:rsidRPr="0080434B" w:rsidRDefault="00322FE5" w:rsidP="00E43180">
      <w:pPr>
        <w:pStyle w:val="NormalWeb"/>
        <w:spacing w:before="0" w:beforeAutospacing="0" w:after="0" w:afterAutospacing="0" w:line="300" w:lineRule="atLeast"/>
        <w:jc w:val="both"/>
        <w:rPr>
          <w:rFonts w:ascii="Calibri" w:hAnsi="Calibri" w:cs="Calibri"/>
          <w:sz w:val="22"/>
          <w:szCs w:val="22"/>
        </w:rPr>
      </w:pPr>
    </w:p>
    <w:p w14:paraId="61BF7705" w14:textId="77777777" w:rsidR="00E20938" w:rsidRPr="00173904" w:rsidRDefault="00322FE5" w:rsidP="00E43180">
      <w:pPr>
        <w:pStyle w:val="NormalWeb"/>
        <w:spacing w:before="0" w:beforeAutospacing="0" w:after="0" w:afterAutospacing="0" w:line="300" w:lineRule="atLeast"/>
        <w:jc w:val="both"/>
        <w:rPr>
          <w:rFonts w:ascii="Calibri" w:hAnsi="Calibri" w:cs="Calibri"/>
          <w:sz w:val="22"/>
          <w:szCs w:val="22"/>
        </w:rPr>
      </w:pPr>
      <w:r w:rsidRPr="0080434B">
        <w:rPr>
          <w:rFonts w:ascii="Calibri" w:hAnsi="Calibri" w:cs="Calibri"/>
          <w:sz w:val="22"/>
          <w:szCs w:val="22"/>
        </w:rPr>
        <w:t xml:space="preserve">During the proposed period of </w:t>
      </w:r>
      <w:r w:rsidR="00CC5D08">
        <w:rPr>
          <w:rFonts w:ascii="Calibri" w:hAnsi="Calibri" w:cs="Calibri"/>
          <w:sz w:val="22"/>
          <w:szCs w:val="22"/>
        </w:rPr>
        <w:t>Furlough</w:t>
      </w:r>
      <w:r w:rsidR="006E2AF4">
        <w:rPr>
          <w:rFonts w:ascii="Calibri" w:hAnsi="Calibri" w:cs="Calibri"/>
          <w:sz w:val="22"/>
          <w:szCs w:val="22"/>
        </w:rPr>
        <w:t xml:space="preserve"> Leave</w:t>
      </w:r>
      <w:r w:rsidRPr="0080434B">
        <w:rPr>
          <w:rFonts w:ascii="Calibri" w:hAnsi="Calibri" w:cs="Calibri"/>
          <w:sz w:val="22"/>
          <w:szCs w:val="22"/>
        </w:rPr>
        <w:t xml:space="preserve">, your </w:t>
      </w:r>
      <w:r>
        <w:rPr>
          <w:rFonts w:ascii="Calibri" w:hAnsi="Calibri" w:cs="Calibri"/>
          <w:sz w:val="22"/>
          <w:szCs w:val="22"/>
        </w:rPr>
        <w:t xml:space="preserve">continuity of </w:t>
      </w:r>
      <w:r w:rsidRPr="0080434B">
        <w:rPr>
          <w:rFonts w:ascii="Calibri" w:hAnsi="Calibri" w:cs="Calibri"/>
          <w:sz w:val="22"/>
          <w:szCs w:val="22"/>
        </w:rPr>
        <w:t>employment would</w:t>
      </w:r>
      <w:r>
        <w:rPr>
          <w:rFonts w:ascii="Calibri" w:hAnsi="Calibri" w:cs="Calibri"/>
          <w:sz w:val="22"/>
          <w:szCs w:val="22"/>
        </w:rPr>
        <w:t xml:space="preserve"> not be </w:t>
      </w:r>
      <w:r w:rsidRPr="00173904">
        <w:rPr>
          <w:rFonts w:ascii="Calibri" w:hAnsi="Calibri" w:cs="Calibri"/>
          <w:sz w:val="22"/>
          <w:szCs w:val="22"/>
        </w:rPr>
        <w:t xml:space="preserve">affected </w:t>
      </w:r>
      <w:r w:rsidR="0050330E">
        <w:rPr>
          <w:rFonts w:ascii="Calibri" w:hAnsi="Calibri" w:cs="Calibri"/>
          <w:sz w:val="22"/>
          <w:szCs w:val="22"/>
        </w:rPr>
        <w:t>(</w:t>
      </w:r>
      <w:r w:rsidRPr="00173904">
        <w:rPr>
          <w:rFonts w:ascii="Calibri" w:hAnsi="Calibri" w:cs="Calibri"/>
          <w:sz w:val="22"/>
          <w:szCs w:val="22"/>
        </w:rPr>
        <w:t>i.e. your length of service with the company will continu</w:t>
      </w:r>
      <w:r w:rsidR="008C3E05" w:rsidRPr="00173904">
        <w:rPr>
          <w:rFonts w:ascii="Calibri" w:hAnsi="Calibri" w:cs="Calibri"/>
          <w:sz w:val="22"/>
          <w:szCs w:val="22"/>
        </w:rPr>
        <w:t>e</w:t>
      </w:r>
      <w:r w:rsidR="0050330E">
        <w:rPr>
          <w:rFonts w:ascii="Calibri" w:hAnsi="Calibri" w:cs="Calibri"/>
          <w:sz w:val="22"/>
          <w:szCs w:val="22"/>
        </w:rPr>
        <w:t>)</w:t>
      </w:r>
      <w:r w:rsidR="0070533C">
        <w:rPr>
          <w:rFonts w:ascii="Calibri" w:hAnsi="Calibri" w:cs="Calibri"/>
          <w:sz w:val="22"/>
          <w:szCs w:val="22"/>
        </w:rPr>
        <w:t>.</w:t>
      </w:r>
    </w:p>
    <w:p w14:paraId="0945DF73" w14:textId="77777777" w:rsidR="008C3E05" w:rsidRPr="00173904" w:rsidRDefault="008C3E05" w:rsidP="00E43180">
      <w:pPr>
        <w:pStyle w:val="NormalWeb"/>
        <w:spacing w:before="0" w:beforeAutospacing="0" w:after="0" w:afterAutospacing="0" w:line="300" w:lineRule="atLeast"/>
        <w:jc w:val="both"/>
        <w:rPr>
          <w:rFonts w:ascii="Calibri" w:hAnsi="Calibri" w:cs="Calibri"/>
          <w:sz w:val="22"/>
          <w:szCs w:val="22"/>
        </w:rPr>
      </w:pPr>
    </w:p>
    <w:p w14:paraId="5899F014" w14:textId="77777777" w:rsidR="00E20938" w:rsidRDefault="00E20938" w:rsidP="00E43180">
      <w:pPr>
        <w:pStyle w:val="NormalWeb"/>
        <w:spacing w:before="0" w:beforeAutospacing="0" w:after="0" w:afterAutospacing="0" w:line="300" w:lineRule="atLeast"/>
        <w:jc w:val="both"/>
        <w:rPr>
          <w:rFonts w:ascii="Calibri" w:hAnsi="Calibri" w:cs="Calibri"/>
          <w:sz w:val="22"/>
          <w:szCs w:val="22"/>
        </w:rPr>
      </w:pPr>
      <w:r w:rsidRPr="00173904">
        <w:rPr>
          <w:rFonts w:ascii="Calibri" w:hAnsi="Calibri" w:cs="Calibri"/>
          <w:sz w:val="22"/>
          <w:szCs w:val="22"/>
        </w:rPr>
        <w:t>We reserve the right to amend the terms of your Furlough Leave in accordance with evolving Government guidance and any consequential business needs.</w:t>
      </w:r>
    </w:p>
    <w:p w14:paraId="249C1D0A" w14:textId="77777777" w:rsidR="00FD07B0" w:rsidRDefault="00FD07B0" w:rsidP="00E43180">
      <w:pPr>
        <w:pStyle w:val="NormalWeb"/>
        <w:spacing w:before="0" w:beforeAutospacing="0" w:after="0" w:afterAutospacing="0" w:line="300" w:lineRule="atLeast"/>
        <w:jc w:val="both"/>
        <w:rPr>
          <w:rFonts w:ascii="Calibri" w:hAnsi="Calibri" w:cs="Calibri"/>
          <w:sz w:val="22"/>
          <w:szCs w:val="22"/>
        </w:rPr>
      </w:pPr>
    </w:p>
    <w:p w14:paraId="1412C015" w14:textId="77777777" w:rsidR="00902A3E" w:rsidRDefault="00BA4F1E" w:rsidP="00E43180">
      <w:pPr>
        <w:pStyle w:val="NormalWeb"/>
        <w:spacing w:before="0" w:beforeAutospacing="0" w:after="0" w:afterAutospacing="0" w:line="300" w:lineRule="atLeast"/>
        <w:jc w:val="both"/>
        <w:rPr>
          <w:rFonts w:ascii="Calibri" w:hAnsi="Calibri" w:cs="Calibri"/>
          <w:sz w:val="22"/>
          <w:szCs w:val="22"/>
        </w:rPr>
      </w:pPr>
      <w:r>
        <w:rPr>
          <w:rFonts w:ascii="Calibri" w:hAnsi="Calibri" w:cs="Calibri"/>
          <w:sz w:val="22"/>
          <w:szCs w:val="22"/>
        </w:rPr>
        <w:t xml:space="preserve">Whilst on Furlough Leave, you are still employed by us but will not be required to attend work until we contact you to tell you to return to work. </w:t>
      </w:r>
      <w:r w:rsidR="00E72224">
        <w:rPr>
          <w:rFonts w:ascii="Calibri" w:hAnsi="Calibri" w:cs="Calibri"/>
          <w:sz w:val="22"/>
          <w:szCs w:val="22"/>
        </w:rPr>
        <w:t xml:space="preserve"> </w:t>
      </w:r>
    </w:p>
    <w:p w14:paraId="2E5FA8FE" w14:textId="77777777" w:rsidR="00902A3E" w:rsidRDefault="00902A3E" w:rsidP="00E43180">
      <w:pPr>
        <w:pStyle w:val="NormalWeb"/>
        <w:spacing w:before="0" w:beforeAutospacing="0" w:after="0" w:afterAutospacing="0" w:line="300" w:lineRule="atLeast"/>
        <w:jc w:val="both"/>
        <w:rPr>
          <w:rFonts w:ascii="Calibri" w:hAnsi="Calibri" w:cs="Calibri"/>
          <w:sz w:val="22"/>
          <w:szCs w:val="22"/>
        </w:rPr>
      </w:pPr>
    </w:p>
    <w:p w14:paraId="26E2D711" w14:textId="77777777" w:rsidR="00322FE5" w:rsidRDefault="00BA4F1E" w:rsidP="00E43180">
      <w:pPr>
        <w:pStyle w:val="NormalWeb"/>
        <w:spacing w:before="0" w:beforeAutospacing="0" w:after="0" w:afterAutospacing="0" w:line="300" w:lineRule="atLeast"/>
        <w:jc w:val="both"/>
        <w:rPr>
          <w:rFonts w:ascii="Calibri" w:hAnsi="Calibri" w:cs="Calibri"/>
          <w:sz w:val="22"/>
          <w:szCs w:val="22"/>
        </w:rPr>
      </w:pPr>
      <w:commentRangeStart w:id="10"/>
      <w:r w:rsidRPr="00E72224">
        <w:rPr>
          <w:rFonts w:ascii="Calibri" w:hAnsi="Calibri" w:cs="Calibri"/>
          <w:i/>
          <w:sz w:val="22"/>
          <w:szCs w:val="22"/>
        </w:rPr>
        <w:t xml:space="preserve">However, during Furlough Leave you will not, without </w:t>
      </w:r>
      <w:r w:rsidR="00E72224" w:rsidRPr="00E72224">
        <w:rPr>
          <w:rFonts w:ascii="Calibri" w:hAnsi="Calibri" w:cs="Calibri"/>
          <w:i/>
          <w:sz w:val="22"/>
          <w:szCs w:val="22"/>
        </w:rPr>
        <w:t>our written consent</w:t>
      </w:r>
      <w:r w:rsidRPr="00E72224">
        <w:rPr>
          <w:rFonts w:ascii="Calibri" w:hAnsi="Calibri" w:cs="Calibri"/>
          <w:i/>
          <w:sz w:val="22"/>
          <w:szCs w:val="22"/>
        </w:rPr>
        <w:t xml:space="preserve">, be able to engage in any form of paid or unpaid business, work or employment other than your employment with the </w:t>
      </w:r>
      <w:r w:rsidR="00E72224" w:rsidRPr="00E72224">
        <w:rPr>
          <w:rFonts w:ascii="Calibri" w:hAnsi="Calibri" w:cs="Calibri"/>
          <w:i/>
          <w:sz w:val="22"/>
          <w:szCs w:val="22"/>
        </w:rPr>
        <w:t>business</w:t>
      </w:r>
      <w:r w:rsidRPr="00E72224">
        <w:rPr>
          <w:rFonts w:ascii="Calibri" w:hAnsi="Calibri" w:cs="Calibri"/>
          <w:i/>
          <w:sz w:val="22"/>
          <w:szCs w:val="22"/>
        </w:rPr>
        <w:t xml:space="preserve"> whether inside or outside your normal hours of work. In the event permission is granted for you to engage in work whilst you are on Furlough Leave, you are required to notify us of the hours worked each week and to discontinue it if an actual or potential conflict of interest between that activity and your work or us arises (or if it means you will not qualify for pay under Government Furlough Leave guidelines and business reimbursemen</w:t>
      </w:r>
      <w:r w:rsidRPr="006A3A1A">
        <w:rPr>
          <w:rFonts w:ascii="Calibri" w:hAnsi="Calibri" w:cs="Calibri"/>
          <w:i/>
          <w:sz w:val="22"/>
          <w:szCs w:val="22"/>
        </w:rPr>
        <w:t>t</w:t>
      </w:r>
      <w:r w:rsidR="006A3A1A" w:rsidRPr="006A3A1A">
        <w:rPr>
          <w:rFonts w:ascii="Calibri" w:hAnsi="Calibri" w:cs="Calibri"/>
          <w:i/>
          <w:sz w:val="22"/>
          <w:szCs w:val="22"/>
        </w:rPr>
        <w:t>).</w:t>
      </w:r>
      <w:r w:rsidR="009B6459">
        <w:rPr>
          <w:rFonts w:ascii="Calibri" w:hAnsi="Calibri" w:cs="Calibri"/>
          <w:i/>
          <w:sz w:val="22"/>
          <w:szCs w:val="22"/>
        </w:rPr>
        <w:t xml:space="preserve"> </w:t>
      </w:r>
      <w:commentRangeStart w:id="11"/>
      <w:r w:rsidR="009B6459">
        <w:rPr>
          <w:rFonts w:ascii="Calibri" w:hAnsi="Calibri" w:cs="Calibri"/>
          <w:i/>
          <w:sz w:val="22"/>
          <w:szCs w:val="22"/>
        </w:rPr>
        <w:t>We will provide consent for voluntary work or training courses.</w:t>
      </w:r>
      <w:commentRangeEnd w:id="10"/>
      <w:r w:rsidR="006C03C4">
        <w:rPr>
          <w:rStyle w:val="CommentReference"/>
          <w:lang w:val="en-GB" w:eastAsia="en-GB"/>
        </w:rPr>
        <w:commentReference w:id="10"/>
      </w:r>
      <w:commentRangeEnd w:id="11"/>
      <w:r w:rsidR="006C03C4">
        <w:rPr>
          <w:rStyle w:val="CommentReference"/>
          <w:lang w:val="en-GB" w:eastAsia="en-GB"/>
        </w:rPr>
        <w:commentReference w:id="11"/>
      </w:r>
    </w:p>
    <w:p w14:paraId="676162E4" w14:textId="77777777" w:rsidR="00FD07B0" w:rsidRPr="0080434B" w:rsidRDefault="00FD07B0" w:rsidP="00E43180">
      <w:pPr>
        <w:pStyle w:val="NormalWeb"/>
        <w:spacing w:before="0" w:beforeAutospacing="0" w:after="0" w:afterAutospacing="0" w:line="300" w:lineRule="atLeast"/>
        <w:jc w:val="both"/>
        <w:rPr>
          <w:rFonts w:ascii="Calibri" w:hAnsi="Calibri" w:cs="Calibri"/>
          <w:sz w:val="22"/>
          <w:szCs w:val="22"/>
        </w:rPr>
      </w:pPr>
    </w:p>
    <w:p w14:paraId="1E1BBC1E" w14:textId="77777777" w:rsidR="00561DA6" w:rsidRDefault="00322FE5" w:rsidP="00E43180">
      <w:pPr>
        <w:pStyle w:val="NormalWeb"/>
        <w:spacing w:before="0" w:beforeAutospacing="0" w:after="0" w:afterAutospacing="0" w:line="300" w:lineRule="atLeast"/>
        <w:jc w:val="both"/>
        <w:rPr>
          <w:rFonts w:ascii="Calibri" w:hAnsi="Calibri" w:cs="Calibri"/>
          <w:sz w:val="22"/>
          <w:szCs w:val="22"/>
        </w:rPr>
      </w:pPr>
      <w:r w:rsidRPr="0080434B">
        <w:rPr>
          <w:rFonts w:ascii="Calibri" w:hAnsi="Calibri" w:cs="Calibri"/>
          <w:sz w:val="22"/>
          <w:szCs w:val="22"/>
        </w:rPr>
        <w:t>I must advise you that</w:t>
      </w:r>
      <w:r w:rsidR="00561DA6">
        <w:rPr>
          <w:rFonts w:ascii="Calibri" w:hAnsi="Calibri" w:cs="Calibri"/>
          <w:sz w:val="22"/>
          <w:szCs w:val="22"/>
        </w:rPr>
        <w:t xml:space="preserve"> you will be</w:t>
      </w:r>
      <w:r w:rsidRPr="0080434B">
        <w:rPr>
          <w:rFonts w:ascii="Calibri" w:hAnsi="Calibri" w:cs="Calibri"/>
          <w:sz w:val="22"/>
          <w:szCs w:val="22"/>
        </w:rPr>
        <w:t xml:space="preserve"> </w:t>
      </w:r>
      <w:r w:rsidR="00561DA6" w:rsidRPr="0080434B">
        <w:rPr>
          <w:rFonts w:ascii="Calibri" w:hAnsi="Calibri" w:cs="Calibri"/>
          <w:sz w:val="22"/>
          <w:szCs w:val="22"/>
        </w:rPr>
        <w:t xml:space="preserve">required to comply with any reasonable requirements we may impose with a view to ensuring that your services are available during the period </w:t>
      </w:r>
      <w:r w:rsidR="00561DA6">
        <w:rPr>
          <w:rFonts w:ascii="Calibri" w:hAnsi="Calibri" w:cs="Calibri"/>
          <w:sz w:val="22"/>
          <w:szCs w:val="22"/>
        </w:rPr>
        <w:t xml:space="preserve">that you are </w:t>
      </w:r>
      <w:r w:rsidR="00444B83">
        <w:rPr>
          <w:rFonts w:ascii="Calibri" w:hAnsi="Calibri" w:cs="Calibri"/>
          <w:sz w:val="22"/>
          <w:szCs w:val="22"/>
        </w:rPr>
        <w:t xml:space="preserve">on </w:t>
      </w:r>
      <w:r w:rsidR="00561DA6">
        <w:rPr>
          <w:rFonts w:ascii="Calibri" w:hAnsi="Calibri" w:cs="Calibri"/>
          <w:sz w:val="22"/>
          <w:szCs w:val="22"/>
        </w:rPr>
        <w:t>Furlough</w:t>
      </w:r>
      <w:r w:rsidR="00444B83">
        <w:rPr>
          <w:rFonts w:ascii="Calibri" w:hAnsi="Calibri" w:cs="Calibri"/>
          <w:sz w:val="22"/>
          <w:szCs w:val="22"/>
        </w:rPr>
        <w:t xml:space="preserve"> Leave</w:t>
      </w:r>
      <w:r w:rsidR="00561DA6" w:rsidRPr="0080434B">
        <w:rPr>
          <w:rFonts w:ascii="Calibri" w:hAnsi="Calibri" w:cs="Calibri"/>
          <w:sz w:val="22"/>
          <w:szCs w:val="22"/>
        </w:rPr>
        <w:t>, should we need you to work.</w:t>
      </w:r>
      <w:r w:rsidR="00561DA6">
        <w:rPr>
          <w:rFonts w:ascii="Calibri" w:hAnsi="Calibri" w:cs="Calibri"/>
          <w:sz w:val="22"/>
          <w:szCs w:val="22"/>
        </w:rPr>
        <w:t xml:space="preserve"> If </w:t>
      </w:r>
      <w:r w:rsidR="00561DA6" w:rsidRPr="0080434B">
        <w:rPr>
          <w:rFonts w:ascii="Calibri" w:hAnsi="Calibri" w:cs="Calibri"/>
          <w:sz w:val="22"/>
          <w:szCs w:val="22"/>
        </w:rPr>
        <w:t>you unreasonably refuse to perform that work, you will not be entitled to any payment in respect of that day</w:t>
      </w:r>
      <w:r w:rsidR="00561DA6">
        <w:rPr>
          <w:rFonts w:ascii="Calibri" w:hAnsi="Calibri" w:cs="Calibri"/>
          <w:sz w:val="22"/>
          <w:szCs w:val="22"/>
        </w:rPr>
        <w:t xml:space="preserve"> and it </w:t>
      </w:r>
      <w:r w:rsidR="00561DA6" w:rsidRPr="00561DA6">
        <w:rPr>
          <w:rFonts w:ascii="Calibri" w:hAnsi="Calibri" w:cs="Calibri"/>
          <w:sz w:val="22"/>
          <w:szCs w:val="22"/>
        </w:rPr>
        <w:t>may result in disciplinary action being taken against you</w:t>
      </w:r>
      <w:r w:rsidR="00561DA6">
        <w:rPr>
          <w:rFonts w:ascii="Calibri" w:hAnsi="Calibri" w:cs="Calibri"/>
          <w:sz w:val="22"/>
          <w:szCs w:val="22"/>
        </w:rPr>
        <w:t>, which could include the termination of your employment</w:t>
      </w:r>
      <w:r w:rsidR="00561DA6" w:rsidRPr="00561DA6">
        <w:rPr>
          <w:rFonts w:ascii="Calibri" w:hAnsi="Calibri" w:cs="Calibri"/>
          <w:sz w:val="22"/>
          <w:szCs w:val="22"/>
        </w:rPr>
        <w:t>.</w:t>
      </w:r>
      <w:r w:rsidR="00CB2DA0">
        <w:rPr>
          <w:rFonts w:ascii="Calibri" w:hAnsi="Calibri" w:cs="Calibri"/>
          <w:sz w:val="22"/>
          <w:szCs w:val="22"/>
        </w:rPr>
        <w:t xml:space="preserve"> </w:t>
      </w:r>
    </w:p>
    <w:p w14:paraId="290C84F8" w14:textId="77777777" w:rsidR="00322FE5" w:rsidRPr="0080434B" w:rsidRDefault="00322FE5" w:rsidP="00E43180">
      <w:pPr>
        <w:pStyle w:val="NormalWeb"/>
        <w:spacing w:before="0" w:beforeAutospacing="0" w:after="0" w:afterAutospacing="0" w:line="300" w:lineRule="atLeast"/>
        <w:jc w:val="both"/>
        <w:rPr>
          <w:rFonts w:ascii="Calibri" w:hAnsi="Calibri" w:cs="Calibri"/>
          <w:sz w:val="22"/>
          <w:szCs w:val="22"/>
        </w:rPr>
      </w:pPr>
    </w:p>
    <w:p w14:paraId="6055EF2A" w14:textId="77777777" w:rsidR="00902A3E" w:rsidRDefault="00322FE5" w:rsidP="00E43180">
      <w:pPr>
        <w:pStyle w:val="NormalWeb"/>
        <w:spacing w:before="0" w:beforeAutospacing="0" w:after="0" w:afterAutospacing="0" w:line="300" w:lineRule="atLeast"/>
        <w:jc w:val="both"/>
        <w:rPr>
          <w:rFonts w:ascii="Calibri" w:hAnsi="Calibri" w:cs="Calibri"/>
          <w:sz w:val="22"/>
          <w:szCs w:val="22"/>
        </w:rPr>
      </w:pPr>
      <w:r w:rsidRPr="0080434B">
        <w:rPr>
          <w:rFonts w:ascii="Calibri" w:hAnsi="Calibri" w:cs="Calibri"/>
          <w:sz w:val="22"/>
          <w:szCs w:val="22"/>
        </w:rPr>
        <w:lastRenderedPageBreak/>
        <w:t xml:space="preserve">Please </w:t>
      </w:r>
      <w:r w:rsidR="00B728A2">
        <w:rPr>
          <w:rFonts w:ascii="Calibri" w:hAnsi="Calibri" w:cs="Calibri"/>
          <w:sz w:val="22"/>
          <w:szCs w:val="22"/>
        </w:rPr>
        <w:t>can you confirm</w:t>
      </w:r>
      <w:r w:rsidR="007D0E5E">
        <w:rPr>
          <w:rFonts w:ascii="Calibri" w:hAnsi="Calibri" w:cs="Calibri"/>
          <w:sz w:val="22"/>
          <w:szCs w:val="22"/>
        </w:rPr>
        <w:t xml:space="preserve"> your express consent to these changes by signing and returning the attac</w:t>
      </w:r>
      <w:r w:rsidR="00573C32">
        <w:rPr>
          <w:rFonts w:ascii="Calibri" w:hAnsi="Calibri" w:cs="Calibri"/>
          <w:sz w:val="22"/>
          <w:szCs w:val="22"/>
        </w:rPr>
        <w:t>h</w:t>
      </w:r>
      <w:r w:rsidR="007D0E5E">
        <w:rPr>
          <w:rFonts w:ascii="Calibri" w:hAnsi="Calibri" w:cs="Calibri"/>
          <w:sz w:val="22"/>
          <w:szCs w:val="22"/>
        </w:rPr>
        <w:t xml:space="preserve">ed copy of this letter to me </w:t>
      </w:r>
      <w:r w:rsidR="00D40515">
        <w:rPr>
          <w:rFonts w:ascii="Calibri" w:hAnsi="Calibri" w:cs="Calibri"/>
          <w:sz w:val="22"/>
          <w:szCs w:val="22"/>
        </w:rPr>
        <w:t xml:space="preserve">or if you are unable to return a signed </w:t>
      </w:r>
      <w:r w:rsidR="002A2F2A">
        <w:rPr>
          <w:rFonts w:ascii="Calibri" w:hAnsi="Calibri" w:cs="Calibri"/>
          <w:sz w:val="22"/>
          <w:szCs w:val="22"/>
        </w:rPr>
        <w:t>copy of this letter</w:t>
      </w:r>
      <w:r w:rsidR="00D40515">
        <w:rPr>
          <w:rFonts w:ascii="Calibri" w:hAnsi="Calibri" w:cs="Calibri"/>
          <w:sz w:val="22"/>
          <w:szCs w:val="22"/>
        </w:rPr>
        <w:t xml:space="preserve">, please send an email to me confirming </w:t>
      </w:r>
      <w:r w:rsidR="00931499">
        <w:rPr>
          <w:rFonts w:ascii="Calibri" w:hAnsi="Calibri" w:cs="Calibri"/>
          <w:sz w:val="22"/>
          <w:szCs w:val="22"/>
        </w:rPr>
        <w:t>your selected</w:t>
      </w:r>
      <w:r w:rsidR="004B175B">
        <w:rPr>
          <w:rFonts w:ascii="Calibri" w:hAnsi="Calibri" w:cs="Calibri"/>
          <w:sz w:val="22"/>
          <w:szCs w:val="22"/>
        </w:rPr>
        <w:t xml:space="preserve"> </w:t>
      </w:r>
      <w:commentRangeStart w:id="12"/>
      <w:r w:rsidR="004B175B">
        <w:rPr>
          <w:rFonts w:ascii="Calibri" w:hAnsi="Calibri" w:cs="Calibri"/>
          <w:sz w:val="22"/>
          <w:szCs w:val="22"/>
        </w:rPr>
        <w:t xml:space="preserve">option </w:t>
      </w:r>
      <w:r w:rsidR="002A2F2A" w:rsidRPr="006A3A1A">
        <w:rPr>
          <w:rFonts w:ascii="Calibri" w:hAnsi="Calibri" w:cs="Calibri"/>
          <w:sz w:val="22"/>
          <w:szCs w:val="22"/>
          <w:highlight w:val="yellow"/>
        </w:rPr>
        <w:t>to</w:t>
      </w:r>
      <w:r w:rsidR="007052C7" w:rsidRPr="006A3A1A">
        <w:rPr>
          <w:rFonts w:ascii="Calibri" w:hAnsi="Calibri" w:cs="Calibri"/>
          <w:sz w:val="22"/>
          <w:szCs w:val="22"/>
          <w:highlight w:val="yellow"/>
        </w:rPr>
        <w:t xml:space="preserve"> </w:t>
      </w:r>
      <w:r w:rsidR="00902A3E" w:rsidRPr="006A3A1A">
        <w:rPr>
          <w:rFonts w:ascii="Calibri" w:hAnsi="Calibri" w:cs="Calibri"/>
          <w:sz w:val="22"/>
          <w:szCs w:val="22"/>
          <w:highlight w:val="yellow"/>
        </w:rPr>
        <w:t>xxx@yyy.com</w:t>
      </w:r>
      <w:r w:rsidR="004B175B" w:rsidRPr="006A3A1A">
        <w:rPr>
          <w:rFonts w:ascii="Calibri" w:hAnsi="Calibri" w:cs="Calibri"/>
          <w:sz w:val="22"/>
          <w:szCs w:val="22"/>
          <w:highlight w:val="yellow"/>
        </w:rPr>
        <w:t xml:space="preserve"> </w:t>
      </w:r>
      <w:r w:rsidR="007052C7" w:rsidRPr="006A3A1A">
        <w:rPr>
          <w:rFonts w:ascii="Calibri" w:hAnsi="Calibri" w:cs="Calibri"/>
          <w:sz w:val="22"/>
          <w:szCs w:val="22"/>
          <w:highlight w:val="yellow"/>
        </w:rPr>
        <w:t xml:space="preserve">by </w:t>
      </w:r>
      <w:r w:rsidR="00902A3E" w:rsidRPr="006A3A1A">
        <w:rPr>
          <w:rFonts w:ascii="Calibri" w:hAnsi="Calibri" w:cs="Calibri"/>
          <w:sz w:val="22"/>
          <w:szCs w:val="22"/>
          <w:highlight w:val="yellow"/>
        </w:rPr>
        <w:t>00.00</w:t>
      </w:r>
      <w:r w:rsidR="007052C7" w:rsidRPr="006A3A1A">
        <w:rPr>
          <w:rFonts w:ascii="Calibri" w:hAnsi="Calibri" w:cs="Calibri"/>
          <w:sz w:val="22"/>
          <w:szCs w:val="22"/>
          <w:highlight w:val="yellow"/>
        </w:rPr>
        <w:t xml:space="preserve">pm on </w:t>
      </w:r>
      <w:r w:rsidR="00902A3E" w:rsidRPr="006A3A1A">
        <w:rPr>
          <w:rFonts w:ascii="Calibri" w:hAnsi="Calibri" w:cs="Calibri"/>
          <w:sz w:val="22"/>
          <w:szCs w:val="22"/>
          <w:highlight w:val="yellow"/>
        </w:rPr>
        <w:t>{Date</w:t>
      </w:r>
      <w:commentRangeEnd w:id="12"/>
      <w:r w:rsidR="006C03C4">
        <w:rPr>
          <w:rStyle w:val="CommentReference"/>
          <w:lang w:val="en-GB" w:eastAsia="en-GB"/>
        </w:rPr>
        <w:commentReference w:id="12"/>
      </w:r>
      <w:r w:rsidR="00902A3E">
        <w:rPr>
          <w:rFonts w:ascii="Calibri" w:hAnsi="Calibri" w:cs="Calibri"/>
          <w:sz w:val="22"/>
          <w:szCs w:val="22"/>
        </w:rPr>
        <w:t>}</w:t>
      </w:r>
      <w:r w:rsidR="008D19FE">
        <w:rPr>
          <w:rFonts w:ascii="Calibri" w:hAnsi="Calibri" w:cs="Calibri"/>
          <w:sz w:val="22"/>
          <w:szCs w:val="22"/>
        </w:rPr>
        <w:t xml:space="preserve">.  </w:t>
      </w:r>
    </w:p>
    <w:p w14:paraId="5BC50CA0" w14:textId="77777777" w:rsidR="00902A3E" w:rsidRDefault="00902A3E" w:rsidP="00E43180">
      <w:pPr>
        <w:pStyle w:val="NormalWeb"/>
        <w:spacing w:before="0" w:beforeAutospacing="0" w:after="0" w:afterAutospacing="0" w:line="300" w:lineRule="atLeast"/>
        <w:jc w:val="both"/>
        <w:rPr>
          <w:rFonts w:ascii="Calibri" w:hAnsi="Calibri" w:cs="Calibri"/>
          <w:sz w:val="22"/>
          <w:szCs w:val="22"/>
        </w:rPr>
      </w:pPr>
    </w:p>
    <w:p w14:paraId="31824552" w14:textId="77777777" w:rsidR="00DD1CC0" w:rsidRDefault="00DD1CC0" w:rsidP="00E43180">
      <w:pPr>
        <w:pStyle w:val="NormalWeb"/>
        <w:spacing w:before="0" w:beforeAutospacing="0" w:after="0" w:afterAutospacing="0" w:line="300" w:lineRule="atLeast"/>
        <w:jc w:val="both"/>
        <w:rPr>
          <w:rFonts w:ascii="Calibri" w:hAnsi="Calibri" w:cs="Calibri"/>
          <w:sz w:val="22"/>
          <w:szCs w:val="22"/>
        </w:rPr>
      </w:pPr>
      <w:r>
        <w:rPr>
          <w:rFonts w:ascii="Calibri" w:hAnsi="Calibri" w:cs="Calibri"/>
          <w:sz w:val="22"/>
          <w:szCs w:val="22"/>
        </w:rPr>
        <w:t>If you do not accept, please confirm by email and we will commence a formal consultation process with you</w:t>
      </w:r>
      <w:r w:rsidR="00902A3E">
        <w:rPr>
          <w:rFonts w:ascii="Calibri" w:hAnsi="Calibri" w:cs="Calibri"/>
          <w:sz w:val="22"/>
          <w:szCs w:val="22"/>
        </w:rPr>
        <w:t xml:space="preserve"> to cease your employment with us</w:t>
      </w:r>
      <w:r>
        <w:rPr>
          <w:rFonts w:ascii="Calibri" w:hAnsi="Calibri" w:cs="Calibri"/>
          <w:sz w:val="22"/>
          <w:szCs w:val="22"/>
        </w:rPr>
        <w:t>.</w:t>
      </w:r>
    </w:p>
    <w:p w14:paraId="6DAA238B" w14:textId="77777777" w:rsidR="00B728A2" w:rsidRDefault="00B728A2" w:rsidP="00E43180">
      <w:pPr>
        <w:pStyle w:val="NormalWeb"/>
        <w:spacing w:before="0" w:beforeAutospacing="0" w:after="0" w:afterAutospacing="0" w:line="300" w:lineRule="atLeast"/>
        <w:jc w:val="both"/>
        <w:rPr>
          <w:rFonts w:ascii="Calibri" w:hAnsi="Calibri" w:cs="Calibri"/>
          <w:sz w:val="22"/>
          <w:szCs w:val="22"/>
        </w:rPr>
      </w:pPr>
    </w:p>
    <w:p w14:paraId="332273A6" w14:textId="77777777" w:rsidR="00322FE5" w:rsidRDefault="00322FE5" w:rsidP="00E43180">
      <w:pPr>
        <w:pStyle w:val="NormalWeb"/>
        <w:spacing w:before="0" w:beforeAutospacing="0" w:after="0" w:afterAutospacing="0" w:line="300" w:lineRule="atLeast"/>
        <w:jc w:val="both"/>
        <w:rPr>
          <w:rFonts w:ascii="Calibri" w:hAnsi="Calibri" w:cs="Calibri"/>
          <w:sz w:val="22"/>
          <w:szCs w:val="22"/>
        </w:rPr>
      </w:pPr>
      <w:r>
        <w:rPr>
          <w:rFonts w:ascii="Calibri" w:hAnsi="Calibri" w:cs="Calibri"/>
          <w:sz w:val="22"/>
          <w:szCs w:val="22"/>
        </w:rPr>
        <w:t xml:space="preserve">We greatly value all our employees and </w:t>
      </w:r>
      <w:r w:rsidR="006F7C22">
        <w:rPr>
          <w:rFonts w:ascii="Calibri" w:hAnsi="Calibri" w:cs="Calibri"/>
          <w:sz w:val="22"/>
          <w:szCs w:val="22"/>
        </w:rPr>
        <w:t xml:space="preserve">we are positive that we will find a way through these very </w:t>
      </w:r>
      <w:r w:rsidR="007D0E5E">
        <w:rPr>
          <w:rFonts w:ascii="Calibri" w:hAnsi="Calibri" w:cs="Calibri"/>
          <w:sz w:val="22"/>
          <w:szCs w:val="22"/>
        </w:rPr>
        <w:t>challenging times</w:t>
      </w:r>
      <w:r w:rsidR="006F7C22">
        <w:rPr>
          <w:rFonts w:ascii="Calibri" w:hAnsi="Calibri" w:cs="Calibri"/>
          <w:sz w:val="22"/>
          <w:szCs w:val="22"/>
        </w:rPr>
        <w:t xml:space="preserve">. </w:t>
      </w:r>
      <w:r w:rsidR="00BE7561">
        <w:rPr>
          <w:rFonts w:ascii="Calibri" w:hAnsi="Calibri" w:cs="Calibri"/>
          <w:sz w:val="22"/>
          <w:szCs w:val="22"/>
        </w:rPr>
        <w:t>We do need your support to achieve this at this time.</w:t>
      </w:r>
    </w:p>
    <w:p w14:paraId="4BBB6D5D" w14:textId="77777777" w:rsidR="0088023F" w:rsidRDefault="0088023F" w:rsidP="00E43180">
      <w:pPr>
        <w:jc w:val="both"/>
        <w:rPr>
          <w:rFonts w:ascii="Calibri" w:hAnsi="Calibri" w:cs="Calibri"/>
          <w:sz w:val="22"/>
          <w:szCs w:val="22"/>
        </w:rPr>
      </w:pPr>
    </w:p>
    <w:p w14:paraId="705F5C41" w14:textId="77777777" w:rsidR="00640A56" w:rsidRDefault="00640A56" w:rsidP="00E43180">
      <w:pPr>
        <w:jc w:val="both"/>
        <w:rPr>
          <w:rFonts w:ascii="Calibri" w:hAnsi="Calibri" w:cs="Calibri"/>
          <w:sz w:val="22"/>
          <w:szCs w:val="22"/>
        </w:rPr>
      </w:pPr>
      <w:r>
        <w:rPr>
          <w:rFonts w:ascii="Calibri" w:hAnsi="Calibri" w:cs="Calibri"/>
          <w:sz w:val="22"/>
          <w:szCs w:val="22"/>
        </w:rPr>
        <w:t>Yours sincerely</w:t>
      </w:r>
    </w:p>
    <w:p w14:paraId="156310CB" w14:textId="77777777" w:rsidR="00870AB9" w:rsidRDefault="00870AB9" w:rsidP="00E43180">
      <w:pPr>
        <w:jc w:val="both"/>
        <w:rPr>
          <w:rFonts w:ascii="Calibri" w:hAnsi="Calibri" w:cs="Calibri"/>
          <w:sz w:val="22"/>
          <w:szCs w:val="22"/>
        </w:rPr>
      </w:pPr>
    </w:p>
    <w:p w14:paraId="1487F3DF" w14:textId="77777777" w:rsidR="00F722FB" w:rsidRDefault="00F722FB" w:rsidP="00E43180">
      <w:pPr>
        <w:jc w:val="both"/>
        <w:rPr>
          <w:rFonts w:ascii="Calibri" w:hAnsi="Calibri" w:cs="Calibri"/>
          <w:sz w:val="22"/>
          <w:szCs w:val="22"/>
        </w:rPr>
      </w:pPr>
    </w:p>
    <w:p w14:paraId="3EA3675C" w14:textId="77777777" w:rsidR="004871C8" w:rsidRDefault="004871C8" w:rsidP="00E43180">
      <w:pPr>
        <w:jc w:val="both"/>
        <w:rPr>
          <w:rFonts w:ascii="Calibri" w:hAnsi="Calibri" w:cs="Calibri"/>
          <w:sz w:val="22"/>
          <w:szCs w:val="22"/>
        </w:rPr>
      </w:pPr>
    </w:p>
    <w:p w14:paraId="1DC11ADA" w14:textId="77777777" w:rsidR="004871C8" w:rsidRDefault="004871C8" w:rsidP="00E43180">
      <w:pPr>
        <w:jc w:val="both"/>
        <w:rPr>
          <w:rFonts w:ascii="Calibri" w:hAnsi="Calibri" w:cs="Calibri"/>
          <w:sz w:val="22"/>
          <w:szCs w:val="22"/>
        </w:rPr>
      </w:pPr>
    </w:p>
    <w:p w14:paraId="142FDC4A" w14:textId="77777777" w:rsidR="00E86F8C" w:rsidRDefault="00E86F8C" w:rsidP="0091028F">
      <w:pPr>
        <w:pStyle w:val="NormalWeb"/>
        <w:spacing w:before="0" w:beforeAutospacing="0" w:after="0" w:afterAutospacing="0" w:line="300" w:lineRule="atLeast"/>
        <w:jc w:val="both"/>
        <w:rPr>
          <w:rFonts w:ascii="Calibri" w:hAnsi="Calibri" w:cs="Calibri"/>
          <w:sz w:val="22"/>
          <w:szCs w:val="22"/>
        </w:rPr>
      </w:pPr>
    </w:p>
    <w:p w14:paraId="0B22B41D" w14:textId="77777777" w:rsidR="0091443F" w:rsidRDefault="0091443F">
      <w:pPr>
        <w:rPr>
          <w:rFonts w:ascii="Calibri" w:hAnsi="Calibri" w:cs="Calibri"/>
          <w:sz w:val="22"/>
          <w:szCs w:val="22"/>
          <w:lang w:val="en-US" w:eastAsia="en-US"/>
        </w:rPr>
      </w:pPr>
      <w:r>
        <w:rPr>
          <w:rFonts w:ascii="Calibri" w:hAnsi="Calibri" w:cs="Calibri"/>
          <w:sz w:val="22"/>
          <w:szCs w:val="22"/>
        </w:rPr>
        <w:br w:type="page"/>
      </w:r>
    </w:p>
    <w:p w14:paraId="4D647CF9" w14:textId="77777777" w:rsidR="00E86F8C" w:rsidRPr="0091443F" w:rsidRDefault="00E86F8C" w:rsidP="00E86F8C">
      <w:pPr>
        <w:pStyle w:val="NormalWeb"/>
        <w:spacing w:before="0" w:beforeAutospacing="0" w:after="0" w:afterAutospacing="0" w:line="300" w:lineRule="atLeast"/>
        <w:jc w:val="both"/>
        <w:rPr>
          <w:rFonts w:ascii="Calibri" w:hAnsi="Calibri" w:cs="Calibri"/>
          <w:b/>
          <w:bCs/>
          <w:sz w:val="22"/>
          <w:szCs w:val="22"/>
        </w:rPr>
      </w:pPr>
      <w:r w:rsidRPr="0091443F">
        <w:rPr>
          <w:rFonts w:ascii="Calibri" w:hAnsi="Calibri" w:cs="Calibri"/>
          <w:b/>
          <w:bCs/>
          <w:sz w:val="22"/>
          <w:szCs w:val="22"/>
        </w:rPr>
        <w:lastRenderedPageBreak/>
        <w:t>To be completed (or returned</w:t>
      </w:r>
      <w:r w:rsidR="005B6A49" w:rsidRPr="0091443F">
        <w:rPr>
          <w:rFonts w:ascii="Calibri" w:hAnsi="Calibri" w:cs="Calibri"/>
          <w:b/>
          <w:bCs/>
          <w:sz w:val="22"/>
          <w:szCs w:val="22"/>
        </w:rPr>
        <w:t xml:space="preserve"> by email</w:t>
      </w:r>
      <w:r w:rsidRPr="0091443F">
        <w:rPr>
          <w:rFonts w:ascii="Calibri" w:hAnsi="Calibri" w:cs="Calibri"/>
          <w:b/>
          <w:bCs/>
          <w:sz w:val="22"/>
          <w:szCs w:val="22"/>
        </w:rPr>
        <w:t>):</w:t>
      </w:r>
    </w:p>
    <w:p w14:paraId="231B3E64" w14:textId="77777777" w:rsidR="00E86F8C" w:rsidRDefault="00E86F8C" w:rsidP="00E86F8C">
      <w:pPr>
        <w:pStyle w:val="NormalWeb"/>
        <w:spacing w:before="0" w:beforeAutospacing="0" w:after="0" w:afterAutospacing="0" w:line="300" w:lineRule="atLeast"/>
        <w:jc w:val="both"/>
        <w:rPr>
          <w:rFonts w:ascii="Calibri" w:hAnsi="Calibri" w:cs="Calibri"/>
          <w:sz w:val="22"/>
          <w:szCs w:val="22"/>
        </w:rPr>
      </w:pPr>
    </w:p>
    <w:p w14:paraId="67354550" w14:textId="77777777" w:rsidR="008D19FE" w:rsidRDefault="007D0E5E" w:rsidP="00E43180">
      <w:pPr>
        <w:jc w:val="both"/>
        <w:rPr>
          <w:rFonts w:ascii="Calibri" w:hAnsi="Calibri" w:cs="Calibri"/>
          <w:b/>
          <w:bCs/>
          <w:sz w:val="22"/>
          <w:szCs w:val="22"/>
        </w:rPr>
      </w:pPr>
      <w:r>
        <w:rPr>
          <w:rFonts w:ascii="Calibri" w:hAnsi="Calibri" w:cs="Calibri"/>
          <w:b/>
          <w:bCs/>
          <w:sz w:val="22"/>
          <w:szCs w:val="22"/>
        </w:rPr>
        <w:t>Please delete as appropriate</w:t>
      </w:r>
    </w:p>
    <w:p w14:paraId="01B0F6BE" w14:textId="77777777" w:rsidR="005B6A49" w:rsidRDefault="005B6A49" w:rsidP="00E43180">
      <w:pPr>
        <w:jc w:val="both"/>
        <w:rPr>
          <w:rFonts w:ascii="Calibri" w:hAnsi="Calibri" w:cs="Calibri"/>
          <w:b/>
          <w:bCs/>
          <w:sz w:val="22"/>
          <w:szCs w:val="22"/>
        </w:rPr>
      </w:pPr>
    </w:p>
    <w:p w14:paraId="7CF680FB" w14:textId="77777777" w:rsidR="005B6A49" w:rsidRDefault="005B6A49" w:rsidP="00E43180">
      <w:pPr>
        <w:jc w:val="both"/>
        <w:rPr>
          <w:rFonts w:ascii="Calibri" w:hAnsi="Calibri" w:cs="Calibri"/>
          <w:b/>
          <w:bCs/>
          <w:sz w:val="22"/>
          <w:szCs w:val="22"/>
        </w:rPr>
      </w:pPr>
      <w:r>
        <w:rPr>
          <w:rFonts w:ascii="Calibri" w:hAnsi="Calibri" w:cs="Calibri"/>
          <w:b/>
          <w:bCs/>
          <w:sz w:val="22"/>
          <w:szCs w:val="22"/>
        </w:rPr>
        <w:t>Furlough Leave</w:t>
      </w:r>
    </w:p>
    <w:p w14:paraId="17BF129A" w14:textId="77777777" w:rsidR="007D0E5E" w:rsidRDefault="007D0E5E" w:rsidP="00E43180">
      <w:pPr>
        <w:jc w:val="both"/>
        <w:rPr>
          <w:rFonts w:ascii="Calibri" w:hAnsi="Calibri" w:cs="Calibri"/>
          <w:b/>
          <w:bCs/>
          <w:sz w:val="22"/>
          <w:szCs w:val="22"/>
        </w:rPr>
      </w:pPr>
    </w:p>
    <w:p w14:paraId="18395A44" w14:textId="77777777" w:rsidR="007D0E5E" w:rsidRPr="007D0E5E" w:rsidRDefault="007D0E5E" w:rsidP="00E43180">
      <w:pPr>
        <w:jc w:val="both"/>
        <w:rPr>
          <w:rFonts w:ascii="Calibri" w:hAnsi="Calibri" w:cs="Calibri"/>
          <w:b/>
          <w:bCs/>
          <w:sz w:val="22"/>
          <w:szCs w:val="22"/>
        </w:rPr>
      </w:pPr>
      <w:r w:rsidRPr="007D0E5E">
        <w:rPr>
          <w:rFonts w:ascii="Calibri" w:hAnsi="Calibri" w:cs="Calibri"/>
          <w:b/>
          <w:bCs/>
          <w:sz w:val="22"/>
          <w:szCs w:val="22"/>
        </w:rPr>
        <w:t>Option 1</w:t>
      </w:r>
    </w:p>
    <w:p w14:paraId="6B489EA5" w14:textId="77777777" w:rsidR="006E7F7F" w:rsidRDefault="006B501C" w:rsidP="00E43180">
      <w:pPr>
        <w:jc w:val="both"/>
        <w:rPr>
          <w:rFonts w:ascii="Calibri" w:hAnsi="Calibri" w:cs="Calibri"/>
          <w:sz w:val="22"/>
          <w:szCs w:val="22"/>
        </w:rPr>
      </w:pPr>
      <w:r>
        <w:rPr>
          <w:rFonts w:ascii="Calibri" w:hAnsi="Calibri" w:cs="Calibri"/>
          <w:sz w:val="22"/>
          <w:szCs w:val="22"/>
        </w:rPr>
        <w:t xml:space="preserve">I provide my express consent to </w:t>
      </w:r>
      <w:r w:rsidR="006E7F7F">
        <w:rPr>
          <w:rFonts w:ascii="Calibri" w:hAnsi="Calibri" w:cs="Calibri"/>
          <w:sz w:val="22"/>
          <w:szCs w:val="22"/>
        </w:rPr>
        <w:t xml:space="preserve">be placed on </w:t>
      </w:r>
      <w:r w:rsidR="007D0E5E">
        <w:rPr>
          <w:rFonts w:ascii="Calibri" w:hAnsi="Calibri" w:cs="Calibri"/>
          <w:sz w:val="22"/>
          <w:szCs w:val="22"/>
        </w:rPr>
        <w:t>F</w:t>
      </w:r>
      <w:r w:rsidR="006E7F7F">
        <w:rPr>
          <w:rFonts w:ascii="Calibri" w:hAnsi="Calibri" w:cs="Calibri"/>
          <w:sz w:val="22"/>
          <w:szCs w:val="22"/>
        </w:rPr>
        <w:t xml:space="preserve">urlough </w:t>
      </w:r>
      <w:r w:rsidR="007D0E5E">
        <w:rPr>
          <w:rFonts w:ascii="Calibri" w:hAnsi="Calibri" w:cs="Calibri"/>
          <w:sz w:val="22"/>
          <w:szCs w:val="22"/>
        </w:rPr>
        <w:t>Leave</w:t>
      </w:r>
      <w:r w:rsidR="00595B1F">
        <w:rPr>
          <w:rFonts w:ascii="Calibri" w:hAnsi="Calibri" w:cs="Calibri"/>
          <w:sz w:val="22"/>
          <w:szCs w:val="22"/>
        </w:rPr>
        <w:t>.</w:t>
      </w:r>
      <w:r w:rsidR="006A3A1A">
        <w:rPr>
          <w:rFonts w:ascii="Calibri" w:hAnsi="Calibri" w:cs="Calibri"/>
          <w:sz w:val="22"/>
          <w:szCs w:val="22"/>
        </w:rPr>
        <w:t xml:space="preserve"> </w:t>
      </w:r>
    </w:p>
    <w:p w14:paraId="5BFB05C5" w14:textId="77777777" w:rsidR="009B6459" w:rsidRDefault="009B6459" w:rsidP="00E43180">
      <w:pPr>
        <w:jc w:val="both"/>
        <w:rPr>
          <w:rFonts w:ascii="Calibri" w:hAnsi="Calibri" w:cs="Calibri"/>
          <w:sz w:val="22"/>
          <w:szCs w:val="22"/>
        </w:rPr>
      </w:pPr>
    </w:p>
    <w:p w14:paraId="48192AB6" w14:textId="77777777" w:rsidR="007D0E5E" w:rsidRPr="007D0E5E" w:rsidRDefault="007D0E5E" w:rsidP="00E43180">
      <w:pPr>
        <w:jc w:val="both"/>
        <w:rPr>
          <w:rFonts w:ascii="Calibri" w:hAnsi="Calibri" w:cs="Calibri"/>
          <w:b/>
          <w:bCs/>
          <w:sz w:val="22"/>
          <w:szCs w:val="22"/>
        </w:rPr>
      </w:pPr>
      <w:r w:rsidRPr="007D0E5E">
        <w:rPr>
          <w:rFonts w:ascii="Calibri" w:hAnsi="Calibri" w:cs="Calibri"/>
          <w:b/>
          <w:bCs/>
          <w:sz w:val="22"/>
          <w:szCs w:val="22"/>
        </w:rPr>
        <w:t>Option 2</w:t>
      </w:r>
    </w:p>
    <w:p w14:paraId="08886149" w14:textId="0AC71075" w:rsidR="00D67DFD" w:rsidRDefault="003301FA" w:rsidP="00E43180">
      <w:pPr>
        <w:jc w:val="both"/>
        <w:rPr>
          <w:rFonts w:ascii="Calibri" w:hAnsi="Calibri" w:cs="Calibri"/>
          <w:sz w:val="22"/>
          <w:szCs w:val="22"/>
        </w:rPr>
      </w:pPr>
      <w:r>
        <w:rPr>
          <w:rFonts w:ascii="Calibri" w:hAnsi="Calibri" w:cs="Calibri"/>
          <w:sz w:val="22"/>
          <w:szCs w:val="22"/>
        </w:rPr>
        <w:t>I</w:t>
      </w:r>
      <w:r w:rsidR="004D0F58">
        <w:rPr>
          <w:rFonts w:ascii="Calibri" w:hAnsi="Calibri" w:cs="Calibri"/>
          <w:sz w:val="22"/>
          <w:szCs w:val="22"/>
        </w:rPr>
        <w:t xml:space="preserve"> do not provide my express consent to </w:t>
      </w:r>
      <w:r w:rsidR="00D67DFD">
        <w:rPr>
          <w:rFonts w:ascii="Calibri" w:hAnsi="Calibri" w:cs="Calibri"/>
          <w:sz w:val="22"/>
          <w:szCs w:val="22"/>
        </w:rPr>
        <w:t xml:space="preserve">being placed on </w:t>
      </w:r>
      <w:r w:rsidR="00FE5253">
        <w:rPr>
          <w:rFonts w:ascii="Calibri" w:hAnsi="Calibri" w:cs="Calibri"/>
          <w:sz w:val="22"/>
          <w:szCs w:val="22"/>
        </w:rPr>
        <w:t>Fu</w:t>
      </w:r>
      <w:r w:rsidR="00D67DFD">
        <w:rPr>
          <w:rFonts w:ascii="Calibri" w:hAnsi="Calibri" w:cs="Calibri"/>
          <w:sz w:val="22"/>
          <w:szCs w:val="22"/>
        </w:rPr>
        <w:t xml:space="preserve">rlough </w:t>
      </w:r>
      <w:r w:rsidR="00FE5253">
        <w:rPr>
          <w:rFonts w:ascii="Calibri" w:hAnsi="Calibri" w:cs="Calibri"/>
          <w:sz w:val="22"/>
          <w:szCs w:val="22"/>
        </w:rPr>
        <w:t>L</w:t>
      </w:r>
      <w:r w:rsidR="00D67DFD">
        <w:rPr>
          <w:rFonts w:ascii="Calibri" w:hAnsi="Calibri" w:cs="Calibri"/>
          <w:sz w:val="22"/>
          <w:szCs w:val="22"/>
        </w:rPr>
        <w:t xml:space="preserve">eave </w:t>
      </w:r>
      <w:bookmarkStart w:id="13" w:name="_GoBack"/>
      <w:bookmarkEnd w:id="13"/>
      <w:r w:rsidR="00FE5253">
        <w:rPr>
          <w:rFonts w:ascii="Calibri" w:hAnsi="Calibri" w:cs="Calibri"/>
          <w:sz w:val="22"/>
          <w:szCs w:val="22"/>
        </w:rPr>
        <w:t xml:space="preserve">and I </w:t>
      </w:r>
      <w:r w:rsidR="00D67DFD">
        <w:rPr>
          <w:rFonts w:ascii="Calibri" w:hAnsi="Calibri" w:cs="Calibri"/>
          <w:sz w:val="22"/>
          <w:szCs w:val="22"/>
        </w:rPr>
        <w:t>would, therefore, like to enter formal consultation.</w:t>
      </w:r>
    </w:p>
    <w:p w14:paraId="7308E6D6" w14:textId="77777777" w:rsidR="00931499" w:rsidRDefault="00931499" w:rsidP="00E43180">
      <w:pPr>
        <w:jc w:val="both"/>
        <w:rPr>
          <w:rFonts w:ascii="Calibri" w:hAnsi="Calibri" w:cs="Calibri"/>
          <w:sz w:val="22"/>
          <w:szCs w:val="22"/>
        </w:rPr>
      </w:pPr>
    </w:p>
    <w:p w14:paraId="378C9E39" w14:textId="77777777" w:rsidR="00D67DFD" w:rsidRDefault="00D67DFD" w:rsidP="006E7F7F">
      <w:pPr>
        <w:rPr>
          <w:rFonts w:ascii="Calibri" w:hAnsi="Calibri" w:cs="Calibri"/>
          <w:sz w:val="22"/>
          <w:szCs w:val="22"/>
        </w:rPr>
      </w:pPr>
    </w:p>
    <w:p w14:paraId="289EBB90" w14:textId="77777777" w:rsidR="006E7F7F" w:rsidRPr="006B501C" w:rsidRDefault="006E7F7F" w:rsidP="00EC6C41">
      <w:pPr>
        <w:rPr>
          <w:rFonts w:ascii="Calibri" w:hAnsi="Calibri" w:cs="Calibri"/>
          <w:sz w:val="22"/>
          <w:szCs w:val="22"/>
        </w:rPr>
      </w:pPr>
    </w:p>
    <w:tbl>
      <w:tblPr>
        <w:tblW w:w="0" w:type="auto"/>
        <w:tblLook w:val="04A0" w:firstRow="1" w:lastRow="0" w:firstColumn="1" w:lastColumn="0" w:noHBand="0" w:noVBand="1"/>
      </w:tblPr>
      <w:tblGrid>
        <w:gridCol w:w="5695"/>
        <w:gridCol w:w="3331"/>
      </w:tblGrid>
      <w:tr w:rsidR="00931499" w:rsidRPr="000047BD" w14:paraId="43D9BDA3" w14:textId="77777777" w:rsidTr="00D70BA6">
        <w:tc>
          <w:tcPr>
            <w:tcW w:w="6062" w:type="dxa"/>
            <w:shd w:val="clear" w:color="auto" w:fill="auto"/>
          </w:tcPr>
          <w:p w14:paraId="6C8E4865" w14:textId="77777777" w:rsidR="00931499" w:rsidRDefault="00931499" w:rsidP="00D70BA6">
            <w:pPr>
              <w:pStyle w:val="NormalWeb"/>
              <w:spacing w:before="0" w:beforeAutospacing="0" w:after="0" w:afterAutospacing="0" w:line="300" w:lineRule="atLeast"/>
              <w:jc w:val="both"/>
              <w:rPr>
                <w:rFonts w:ascii="Calibri" w:hAnsi="Calibri" w:cs="Calibri"/>
                <w:sz w:val="22"/>
                <w:szCs w:val="22"/>
              </w:rPr>
            </w:pPr>
            <w:r w:rsidRPr="000047BD">
              <w:rPr>
                <w:rFonts w:ascii="Calibri" w:hAnsi="Calibri" w:cs="Calibri"/>
                <w:sz w:val="22"/>
                <w:szCs w:val="22"/>
              </w:rPr>
              <w:t>Signed:</w:t>
            </w:r>
            <w:r>
              <w:rPr>
                <w:rFonts w:ascii="Calibri" w:hAnsi="Calibri" w:cs="Calibri"/>
                <w:sz w:val="22"/>
                <w:szCs w:val="22"/>
              </w:rPr>
              <w:t xml:space="preserve">         ……………………………………………………………..</w:t>
            </w:r>
          </w:p>
          <w:p w14:paraId="297C36AA" w14:textId="77777777" w:rsidR="00931499" w:rsidRDefault="00931499" w:rsidP="00D70BA6">
            <w:pPr>
              <w:pStyle w:val="NormalWeb"/>
              <w:spacing w:before="0" w:beforeAutospacing="0" w:after="0" w:afterAutospacing="0" w:line="300" w:lineRule="atLeast"/>
              <w:jc w:val="both"/>
              <w:rPr>
                <w:rFonts w:ascii="Calibri" w:hAnsi="Calibri" w:cs="Calibri"/>
                <w:sz w:val="22"/>
                <w:szCs w:val="22"/>
              </w:rPr>
            </w:pPr>
          </w:p>
          <w:p w14:paraId="1D49E7DC" w14:textId="77777777" w:rsidR="00931499" w:rsidRDefault="00931499" w:rsidP="00D70BA6">
            <w:pPr>
              <w:pStyle w:val="NormalWeb"/>
              <w:spacing w:before="0" w:beforeAutospacing="0" w:after="0" w:afterAutospacing="0" w:line="300" w:lineRule="atLeast"/>
              <w:jc w:val="both"/>
              <w:rPr>
                <w:rFonts w:ascii="Calibri" w:hAnsi="Calibri" w:cs="Calibri"/>
                <w:sz w:val="22"/>
                <w:szCs w:val="22"/>
              </w:rPr>
            </w:pPr>
          </w:p>
          <w:p w14:paraId="37509D11" w14:textId="77777777" w:rsidR="00931499" w:rsidRPr="000047BD" w:rsidRDefault="00931499" w:rsidP="00D70BA6">
            <w:pPr>
              <w:pStyle w:val="NormalWeb"/>
              <w:spacing w:before="0" w:beforeAutospacing="0" w:after="0" w:afterAutospacing="0" w:line="300" w:lineRule="atLeast"/>
              <w:jc w:val="both"/>
              <w:rPr>
                <w:rFonts w:ascii="Calibri" w:hAnsi="Calibri" w:cs="Calibri"/>
                <w:sz w:val="22"/>
                <w:szCs w:val="22"/>
              </w:rPr>
            </w:pPr>
            <w:r>
              <w:rPr>
                <w:rFonts w:ascii="Calibri" w:hAnsi="Calibri" w:cs="Calibri"/>
                <w:sz w:val="22"/>
                <w:szCs w:val="22"/>
              </w:rPr>
              <w:t>Print Name: ……………………………………………………………..</w:t>
            </w:r>
          </w:p>
        </w:tc>
        <w:tc>
          <w:tcPr>
            <w:tcW w:w="3514" w:type="dxa"/>
            <w:shd w:val="clear" w:color="auto" w:fill="auto"/>
          </w:tcPr>
          <w:p w14:paraId="2AA66D38" w14:textId="77777777" w:rsidR="00931499" w:rsidRPr="000047BD" w:rsidRDefault="00931499" w:rsidP="00D70BA6">
            <w:pPr>
              <w:pStyle w:val="NormalWeb"/>
              <w:spacing w:before="0" w:beforeAutospacing="0" w:after="0" w:afterAutospacing="0" w:line="300" w:lineRule="atLeast"/>
              <w:jc w:val="both"/>
              <w:rPr>
                <w:rFonts w:ascii="Calibri" w:hAnsi="Calibri" w:cs="Calibri"/>
                <w:sz w:val="22"/>
                <w:szCs w:val="22"/>
              </w:rPr>
            </w:pPr>
            <w:r w:rsidRPr="000047BD">
              <w:rPr>
                <w:rFonts w:ascii="Calibri" w:hAnsi="Calibri" w:cs="Calibri"/>
                <w:sz w:val="22"/>
                <w:szCs w:val="22"/>
              </w:rPr>
              <w:t>Date:</w:t>
            </w:r>
            <w:r>
              <w:rPr>
                <w:rFonts w:ascii="Calibri" w:hAnsi="Calibri" w:cs="Calibri"/>
                <w:sz w:val="22"/>
                <w:szCs w:val="22"/>
              </w:rPr>
              <w:t xml:space="preserve"> …………………………………….</w:t>
            </w:r>
          </w:p>
          <w:p w14:paraId="4DB8C13A" w14:textId="77777777" w:rsidR="00931499" w:rsidRPr="000047BD" w:rsidRDefault="00931499" w:rsidP="00D70BA6">
            <w:pPr>
              <w:pStyle w:val="NormalWeb"/>
              <w:spacing w:before="0" w:beforeAutospacing="0" w:after="0" w:afterAutospacing="0" w:line="300" w:lineRule="atLeast"/>
              <w:jc w:val="both"/>
              <w:rPr>
                <w:rFonts w:ascii="Calibri" w:hAnsi="Calibri" w:cs="Calibri"/>
                <w:sz w:val="22"/>
                <w:szCs w:val="22"/>
              </w:rPr>
            </w:pPr>
          </w:p>
        </w:tc>
      </w:tr>
    </w:tbl>
    <w:p w14:paraId="134D01D1" w14:textId="77777777" w:rsidR="00681EE1" w:rsidRDefault="00681EE1" w:rsidP="00EC6C41">
      <w:pPr>
        <w:rPr>
          <w:rFonts w:ascii="Calibri" w:hAnsi="Calibri" w:cs="Calibri"/>
          <w:sz w:val="22"/>
          <w:szCs w:val="22"/>
        </w:rPr>
      </w:pPr>
    </w:p>
    <w:p w14:paraId="0C4B5C1C" w14:textId="77777777" w:rsidR="003A667A" w:rsidRDefault="003A667A" w:rsidP="00EC6C41">
      <w:pPr>
        <w:rPr>
          <w:sz w:val="22"/>
          <w:szCs w:val="22"/>
        </w:rPr>
      </w:pPr>
    </w:p>
    <w:p w14:paraId="421965F4" w14:textId="77777777" w:rsidR="003A667A" w:rsidRDefault="003A667A" w:rsidP="003A667A">
      <w:pPr>
        <w:jc w:val="right"/>
        <w:rPr>
          <w:sz w:val="22"/>
          <w:szCs w:val="22"/>
        </w:rPr>
      </w:pPr>
    </w:p>
    <w:p w14:paraId="63691BED" w14:textId="77777777" w:rsidR="003A667A" w:rsidRDefault="003A667A" w:rsidP="003A667A">
      <w:pPr>
        <w:jc w:val="right"/>
        <w:rPr>
          <w:sz w:val="22"/>
          <w:szCs w:val="22"/>
        </w:rPr>
      </w:pPr>
    </w:p>
    <w:sectPr w:rsidR="003A667A" w:rsidSect="00E43180">
      <w:pgSz w:w="11906" w:h="16838"/>
      <w:pgMar w:top="1076"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eter Jarman" w:date="2020-03-27T14:28:00Z" w:initials="PJ">
    <w:p w14:paraId="20720B76" w14:textId="04F86FD1" w:rsidR="006C03C4" w:rsidRDefault="006C03C4">
      <w:pPr>
        <w:pStyle w:val="CommentText"/>
      </w:pPr>
      <w:r>
        <w:rPr>
          <w:rStyle w:val="CommentReference"/>
        </w:rPr>
        <w:annotationRef/>
      </w:r>
      <w:r>
        <w:t>Meaning : Put on Temporary leave and not required to work whilst remaining under your employment contract</w:t>
      </w:r>
    </w:p>
  </w:comment>
  <w:comment w:id="1" w:author="Peter Jarman" w:date="2020-03-27T14:17:00Z" w:initials="PJ">
    <w:p w14:paraId="2CEB317E" w14:textId="77777777" w:rsidR="009B6459" w:rsidRDefault="009B6459">
      <w:pPr>
        <w:pStyle w:val="CommentText"/>
      </w:pPr>
      <w:r>
        <w:rPr>
          <w:rStyle w:val="CommentReference"/>
        </w:rPr>
        <w:annotationRef/>
      </w:r>
      <w:r>
        <w:t>Earliest date 1</w:t>
      </w:r>
      <w:r w:rsidRPr="009B6459">
        <w:rPr>
          <w:vertAlign w:val="superscript"/>
        </w:rPr>
        <w:t>st</w:t>
      </w:r>
      <w:r>
        <w:t xml:space="preserve"> march 20 but the date will be the date employees were furloughed or laid off</w:t>
      </w:r>
    </w:p>
  </w:comment>
  <w:comment w:id="2" w:author="Peter Jarman" w:date="2020-03-27T14:31:00Z" w:initials="PJ">
    <w:p w14:paraId="2F6ED9F1" w14:textId="698959EA" w:rsidR="006C03C4" w:rsidRDefault="006C03C4">
      <w:pPr>
        <w:pStyle w:val="CommentText"/>
      </w:pPr>
      <w:r>
        <w:rPr>
          <w:rStyle w:val="CommentReference"/>
        </w:rPr>
        <w:annotationRef/>
      </w:r>
      <w:r>
        <w:t>This is to remain cost neutral but you can offer more than 80% and the business will suffer the extra cost</w:t>
      </w:r>
    </w:p>
  </w:comment>
  <w:comment w:id="3" w:author="Peter Jarman" w:date="2020-03-27T14:29:00Z" w:initials="PJ">
    <w:p w14:paraId="49E665AA" w14:textId="1CA63C27" w:rsidR="006C03C4" w:rsidRDefault="006C03C4">
      <w:pPr>
        <w:pStyle w:val="CommentText"/>
      </w:pPr>
      <w:r>
        <w:rPr>
          <w:rStyle w:val="CommentReference"/>
        </w:rPr>
        <w:annotationRef/>
      </w:r>
      <w:r>
        <w:rPr>
          <w:rStyle w:val="CommentReference"/>
        </w:rPr>
        <w:t>Only applies if you are paying 80% - delete otherwise</w:t>
      </w:r>
    </w:p>
  </w:comment>
  <w:comment w:id="4" w:author="Peter Jarman" w:date="2020-03-27T14:11:00Z" w:initials="PJ">
    <w:p w14:paraId="20CD2FEA" w14:textId="77777777" w:rsidR="009B6459" w:rsidRDefault="009B6459">
      <w:pPr>
        <w:pStyle w:val="CommentText"/>
      </w:pPr>
      <w:r>
        <w:rPr>
          <w:rStyle w:val="CommentReference"/>
        </w:rPr>
        <w:annotationRef/>
      </w:r>
      <w:r>
        <w:t>Delete if n/a</w:t>
      </w:r>
    </w:p>
  </w:comment>
  <w:comment w:id="6" w:author="Peter Jarman" w:date="2020-03-27T14:22:00Z" w:initials="PJ">
    <w:p w14:paraId="7AB3EE2F" w14:textId="77777777" w:rsidR="009B6459" w:rsidRDefault="009B6459">
      <w:pPr>
        <w:pStyle w:val="CommentText"/>
      </w:pPr>
      <w:r>
        <w:rPr>
          <w:rStyle w:val="CommentReference"/>
        </w:rPr>
        <w:annotationRef/>
      </w:r>
      <w:r>
        <w:t>Delete if n/a</w:t>
      </w:r>
    </w:p>
  </w:comment>
  <w:comment w:id="5" w:author="Peter Jarman" w:date="2020-03-27T14:12:00Z" w:initials="PJ">
    <w:p w14:paraId="63C57A88" w14:textId="77777777" w:rsidR="009B6459" w:rsidRDefault="009B6459">
      <w:pPr>
        <w:pStyle w:val="CommentText"/>
      </w:pPr>
      <w:r>
        <w:rPr>
          <w:rStyle w:val="CommentReference"/>
        </w:rPr>
        <w:annotationRef/>
      </w:r>
      <w:r>
        <w:t>Delete as n/a</w:t>
      </w:r>
    </w:p>
  </w:comment>
  <w:comment w:id="7" w:author="Peter Jarman" w:date="2020-03-27T14:12:00Z" w:initials="PJ">
    <w:p w14:paraId="29FA9E2E" w14:textId="77777777" w:rsidR="009B6459" w:rsidRDefault="009B6459">
      <w:pPr>
        <w:pStyle w:val="CommentText"/>
      </w:pPr>
      <w:r>
        <w:rPr>
          <w:rStyle w:val="CommentReference"/>
        </w:rPr>
        <w:annotationRef/>
      </w:r>
      <w:r>
        <w:t>Delete if n/a</w:t>
      </w:r>
    </w:p>
  </w:comment>
  <w:comment w:id="8" w:author="Peter Jarman" w:date="2020-03-27T14:09:00Z" w:initials="PJ">
    <w:p w14:paraId="0E931E56" w14:textId="77777777" w:rsidR="009B6459" w:rsidRDefault="009B6459">
      <w:pPr>
        <w:pStyle w:val="CommentText"/>
      </w:pPr>
      <w:r>
        <w:rPr>
          <w:rStyle w:val="CommentReference"/>
        </w:rPr>
        <w:annotationRef/>
      </w:r>
      <w:r>
        <w:t>Greater than 3</w:t>
      </w:r>
    </w:p>
  </w:comment>
  <w:comment w:id="9" w:author="Peter Jarman" w:date="2020-03-27T14:13:00Z" w:initials="PJ">
    <w:p w14:paraId="3CFF71A1" w14:textId="77777777" w:rsidR="009B6459" w:rsidRDefault="009B6459">
      <w:pPr>
        <w:pStyle w:val="CommentText"/>
      </w:pPr>
      <w:r>
        <w:rPr>
          <w:rStyle w:val="CommentReference"/>
        </w:rPr>
        <w:annotationRef/>
      </w:r>
      <w:r>
        <w:t>You choose the timescale</w:t>
      </w:r>
    </w:p>
  </w:comment>
  <w:comment w:id="10" w:author="Peter Jarman" w:date="2020-03-27T14:32:00Z" w:initials="PJ">
    <w:p w14:paraId="554B429E" w14:textId="7BD9C603" w:rsidR="006C03C4" w:rsidRDefault="006C03C4">
      <w:pPr>
        <w:pStyle w:val="CommentText"/>
      </w:pPr>
      <w:r>
        <w:rPr>
          <w:rStyle w:val="CommentReference"/>
        </w:rPr>
        <w:annotationRef/>
      </w:r>
      <w:r>
        <w:t>You may wish to amend this to suit your own requirements but we suggest that you know if your furloughed employee is in paid work elsewhere in case it risks your grant claim.</w:t>
      </w:r>
    </w:p>
  </w:comment>
  <w:comment w:id="11" w:author="Peter Jarman" w:date="2020-03-27T14:34:00Z" w:initials="PJ">
    <w:p w14:paraId="6C8E5095" w14:textId="77CEFB03" w:rsidR="006C03C4" w:rsidRDefault="006C03C4">
      <w:pPr>
        <w:pStyle w:val="CommentText"/>
      </w:pPr>
      <w:r>
        <w:rPr>
          <w:rStyle w:val="CommentReference"/>
        </w:rPr>
        <w:annotationRef/>
      </w:r>
      <w:r>
        <w:t>These are allowed but if in training national living/ National minimum wages rules apply so 80% might need to increase</w:t>
      </w:r>
    </w:p>
  </w:comment>
  <w:comment w:id="12" w:author="Peter Jarman" w:date="2020-03-27T14:35:00Z" w:initials="PJ">
    <w:p w14:paraId="5A809434" w14:textId="376B29D0" w:rsidR="006C03C4" w:rsidRDefault="006C03C4">
      <w:pPr>
        <w:pStyle w:val="CommentText"/>
      </w:pPr>
      <w:r>
        <w:rPr>
          <w:rStyle w:val="CommentReference"/>
        </w:rPr>
        <w:annotationRef/>
      </w:r>
      <w:r>
        <w:t>We need consent for the grant application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720B76" w15:done="0"/>
  <w15:commentEx w15:paraId="2CEB317E" w15:done="0"/>
  <w15:commentEx w15:paraId="2F6ED9F1" w15:done="0"/>
  <w15:commentEx w15:paraId="49E665AA" w15:done="0"/>
  <w15:commentEx w15:paraId="20CD2FEA" w15:done="0"/>
  <w15:commentEx w15:paraId="7AB3EE2F" w15:done="0"/>
  <w15:commentEx w15:paraId="63C57A88" w15:done="0"/>
  <w15:commentEx w15:paraId="29FA9E2E" w15:done="0"/>
  <w15:commentEx w15:paraId="0E931E56" w15:done="0"/>
  <w15:commentEx w15:paraId="3CFF71A1" w15:done="0"/>
  <w15:commentEx w15:paraId="554B429E" w15:done="0"/>
  <w15:commentEx w15:paraId="6C8E5095" w15:done="0"/>
  <w15:commentEx w15:paraId="5A80943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873D2" w14:textId="77777777" w:rsidR="00F65E88" w:rsidRDefault="00F65E88" w:rsidP="00E43180">
      <w:r>
        <w:separator/>
      </w:r>
    </w:p>
  </w:endnote>
  <w:endnote w:type="continuationSeparator" w:id="0">
    <w:p w14:paraId="4F8A13EF" w14:textId="77777777" w:rsidR="00F65E88" w:rsidRDefault="00F65E88" w:rsidP="00E43180">
      <w:r>
        <w:continuationSeparator/>
      </w:r>
    </w:p>
  </w:endnote>
  <w:endnote w:type="continuationNotice" w:id="1">
    <w:p w14:paraId="459F9702" w14:textId="77777777" w:rsidR="00F65E88" w:rsidRDefault="00F65E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707F4" w14:textId="77777777" w:rsidR="00F65E88" w:rsidRDefault="00F65E88" w:rsidP="00E43180">
      <w:r>
        <w:separator/>
      </w:r>
    </w:p>
  </w:footnote>
  <w:footnote w:type="continuationSeparator" w:id="0">
    <w:p w14:paraId="414E81AC" w14:textId="77777777" w:rsidR="00F65E88" w:rsidRDefault="00F65E88" w:rsidP="00E43180">
      <w:r>
        <w:continuationSeparator/>
      </w:r>
    </w:p>
  </w:footnote>
  <w:footnote w:type="continuationNotice" w:id="1">
    <w:p w14:paraId="2CDBE0AF" w14:textId="77777777" w:rsidR="00F65E88" w:rsidRDefault="00F65E8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4E9"/>
    <w:multiLevelType w:val="hybridMultilevel"/>
    <w:tmpl w:val="1CDEF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F54FE"/>
    <w:multiLevelType w:val="hybridMultilevel"/>
    <w:tmpl w:val="C548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628CA"/>
    <w:multiLevelType w:val="hybridMultilevel"/>
    <w:tmpl w:val="0C289B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11A4010"/>
    <w:multiLevelType w:val="multilevel"/>
    <w:tmpl w:val="B776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BD44E6"/>
    <w:multiLevelType w:val="hybridMultilevel"/>
    <w:tmpl w:val="EE640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ED195C"/>
    <w:multiLevelType w:val="hybridMultilevel"/>
    <w:tmpl w:val="3F6C8A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BE4BF3"/>
    <w:multiLevelType w:val="hybridMultilevel"/>
    <w:tmpl w:val="E3885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5607BC"/>
    <w:multiLevelType w:val="hybridMultilevel"/>
    <w:tmpl w:val="023023BE"/>
    <w:lvl w:ilvl="0" w:tplc="84808496">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622FA5"/>
    <w:multiLevelType w:val="hybridMultilevel"/>
    <w:tmpl w:val="2A80BE48"/>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9" w15:restartNumberingAfterBreak="0">
    <w:nsid w:val="6C096FF8"/>
    <w:multiLevelType w:val="hybridMultilevel"/>
    <w:tmpl w:val="AA74CA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5"/>
  </w:num>
  <w:num w:numId="4">
    <w:abstractNumId w:val="0"/>
  </w:num>
  <w:num w:numId="5">
    <w:abstractNumId w:val="4"/>
  </w:num>
  <w:num w:numId="6">
    <w:abstractNumId w:val="1"/>
  </w:num>
  <w:num w:numId="7">
    <w:abstractNumId w:val="8"/>
  </w:num>
  <w:num w:numId="8">
    <w:abstractNumId w:val="6"/>
  </w:num>
  <w:num w:numId="9">
    <w:abstractNumId w:val="7"/>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Jarman">
    <w15:presenceInfo w15:providerId="None" w15:userId="Peter Ja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F1"/>
    <w:rsid w:val="000050EC"/>
    <w:rsid w:val="0001236B"/>
    <w:rsid w:val="000141D8"/>
    <w:rsid w:val="00016FF3"/>
    <w:rsid w:val="0002230F"/>
    <w:rsid w:val="00023BF5"/>
    <w:rsid w:val="0003065F"/>
    <w:rsid w:val="000308D0"/>
    <w:rsid w:val="00032823"/>
    <w:rsid w:val="00034E5B"/>
    <w:rsid w:val="0004432C"/>
    <w:rsid w:val="000448A8"/>
    <w:rsid w:val="0005359E"/>
    <w:rsid w:val="00066172"/>
    <w:rsid w:val="0008207C"/>
    <w:rsid w:val="00087EC9"/>
    <w:rsid w:val="00093F99"/>
    <w:rsid w:val="00094C29"/>
    <w:rsid w:val="00095719"/>
    <w:rsid w:val="000A4F1D"/>
    <w:rsid w:val="000A7FA8"/>
    <w:rsid w:val="000C52F0"/>
    <w:rsid w:val="000C6036"/>
    <w:rsid w:val="000F0DE1"/>
    <w:rsid w:val="000F1C19"/>
    <w:rsid w:val="000F1E99"/>
    <w:rsid w:val="00101578"/>
    <w:rsid w:val="00102E93"/>
    <w:rsid w:val="00110374"/>
    <w:rsid w:val="001161CD"/>
    <w:rsid w:val="00116D6E"/>
    <w:rsid w:val="00141C17"/>
    <w:rsid w:val="001443D0"/>
    <w:rsid w:val="00173904"/>
    <w:rsid w:val="001774FC"/>
    <w:rsid w:val="00196691"/>
    <w:rsid w:val="001A61FD"/>
    <w:rsid w:val="001A7675"/>
    <w:rsid w:val="001B0D89"/>
    <w:rsid w:val="001B1437"/>
    <w:rsid w:val="001B234C"/>
    <w:rsid w:val="001C2DBA"/>
    <w:rsid w:val="001C3FCA"/>
    <w:rsid w:val="001C48CF"/>
    <w:rsid w:val="001C528B"/>
    <w:rsid w:val="001D3048"/>
    <w:rsid w:val="001D59D4"/>
    <w:rsid w:val="001E0EAD"/>
    <w:rsid w:val="00203C24"/>
    <w:rsid w:val="002160E3"/>
    <w:rsid w:val="0022045A"/>
    <w:rsid w:val="00222E26"/>
    <w:rsid w:val="0023468B"/>
    <w:rsid w:val="00254473"/>
    <w:rsid w:val="00263C3F"/>
    <w:rsid w:val="00265C87"/>
    <w:rsid w:val="0026773A"/>
    <w:rsid w:val="00291EE7"/>
    <w:rsid w:val="00296BE7"/>
    <w:rsid w:val="002A0486"/>
    <w:rsid w:val="002A0E42"/>
    <w:rsid w:val="002A2F2A"/>
    <w:rsid w:val="002A5022"/>
    <w:rsid w:val="002A7A47"/>
    <w:rsid w:val="002B454B"/>
    <w:rsid w:val="002B7572"/>
    <w:rsid w:val="002C2979"/>
    <w:rsid w:val="002C672F"/>
    <w:rsid w:val="002D0086"/>
    <w:rsid w:val="002D2682"/>
    <w:rsid w:val="002E05C1"/>
    <w:rsid w:val="002E650C"/>
    <w:rsid w:val="002F415E"/>
    <w:rsid w:val="002F7B0B"/>
    <w:rsid w:val="003030EE"/>
    <w:rsid w:val="00313476"/>
    <w:rsid w:val="00315601"/>
    <w:rsid w:val="0032047E"/>
    <w:rsid w:val="00322FE5"/>
    <w:rsid w:val="00327283"/>
    <w:rsid w:val="003301FA"/>
    <w:rsid w:val="003432B8"/>
    <w:rsid w:val="003700C5"/>
    <w:rsid w:val="0037207C"/>
    <w:rsid w:val="00374592"/>
    <w:rsid w:val="00377B0C"/>
    <w:rsid w:val="00380341"/>
    <w:rsid w:val="003923B1"/>
    <w:rsid w:val="00392876"/>
    <w:rsid w:val="003A667A"/>
    <w:rsid w:val="003B32AC"/>
    <w:rsid w:val="003B333E"/>
    <w:rsid w:val="003B395A"/>
    <w:rsid w:val="003B6B3A"/>
    <w:rsid w:val="003E497C"/>
    <w:rsid w:val="003E58E2"/>
    <w:rsid w:val="003F03F2"/>
    <w:rsid w:val="003F0E63"/>
    <w:rsid w:val="00412430"/>
    <w:rsid w:val="004147D2"/>
    <w:rsid w:val="004215BA"/>
    <w:rsid w:val="004244FC"/>
    <w:rsid w:val="0042547C"/>
    <w:rsid w:val="00427E73"/>
    <w:rsid w:val="004422BE"/>
    <w:rsid w:val="00444B83"/>
    <w:rsid w:val="00444CF6"/>
    <w:rsid w:val="00445211"/>
    <w:rsid w:val="00446EA8"/>
    <w:rsid w:val="004565F1"/>
    <w:rsid w:val="0046349C"/>
    <w:rsid w:val="00464BB9"/>
    <w:rsid w:val="00472D5E"/>
    <w:rsid w:val="00480863"/>
    <w:rsid w:val="00486EB5"/>
    <w:rsid w:val="004871C8"/>
    <w:rsid w:val="004905D2"/>
    <w:rsid w:val="00496186"/>
    <w:rsid w:val="004A3A28"/>
    <w:rsid w:val="004B175B"/>
    <w:rsid w:val="004B25D6"/>
    <w:rsid w:val="004B4B05"/>
    <w:rsid w:val="004B7FBA"/>
    <w:rsid w:val="004C1060"/>
    <w:rsid w:val="004D0F58"/>
    <w:rsid w:val="004D228A"/>
    <w:rsid w:val="004D3E81"/>
    <w:rsid w:val="004E107B"/>
    <w:rsid w:val="004E55AC"/>
    <w:rsid w:val="004E5CC9"/>
    <w:rsid w:val="004F0D06"/>
    <w:rsid w:val="004F1AA7"/>
    <w:rsid w:val="004F1F81"/>
    <w:rsid w:val="004F4C72"/>
    <w:rsid w:val="004F56F7"/>
    <w:rsid w:val="0050330E"/>
    <w:rsid w:val="00507247"/>
    <w:rsid w:val="00514749"/>
    <w:rsid w:val="005413A9"/>
    <w:rsid w:val="00547BA6"/>
    <w:rsid w:val="00550CA6"/>
    <w:rsid w:val="00561DA6"/>
    <w:rsid w:val="00563C94"/>
    <w:rsid w:val="00565861"/>
    <w:rsid w:val="00573C32"/>
    <w:rsid w:val="0057566C"/>
    <w:rsid w:val="00595B1F"/>
    <w:rsid w:val="005A7982"/>
    <w:rsid w:val="005B1C30"/>
    <w:rsid w:val="005B6A49"/>
    <w:rsid w:val="005C1929"/>
    <w:rsid w:val="005C2105"/>
    <w:rsid w:val="005C2DDD"/>
    <w:rsid w:val="005D2002"/>
    <w:rsid w:val="005D4DC3"/>
    <w:rsid w:val="005D76F1"/>
    <w:rsid w:val="005E6CF2"/>
    <w:rsid w:val="005F19FE"/>
    <w:rsid w:val="005F20A3"/>
    <w:rsid w:val="005F3443"/>
    <w:rsid w:val="005F63D4"/>
    <w:rsid w:val="00600F08"/>
    <w:rsid w:val="00601962"/>
    <w:rsid w:val="00602E2F"/>
    <w:rsid w:val="00613B16"/>
    <w:rsid w:val="006148CF"/>
    <w:rsid w:val="00614EB7"/>
    <w:rsid w:val="0061786F"/>
    <w:rsid w:val="006224BF"/>
    <w:rsid w:val="00623285"/>
    <w:rsid w:val="006258F2"/>
    <w:rsid w:val="00633556"/>
    <w:rsid w:val="0063429A"/>
    <w:rsid w:val="00636FC2"/>
    <w:rsid w:val="00640A56"/>
    <w:rsid w:val="00644372"/>
    <w:rsid w:val="00644B68"/>
    <w:rsid w:val="00652B08"/>
    <w:rsid w:val="006551E1"/>
    <w:rsid w:val="00660F44"/>
    <w:rsid w:val="00670C99"/>
    <w:rsid w:val="00676E5D"/>
    <w:rsid w:val="00681EE1"/>
    <w:rsid w:val="00696E44"/>
    <w:rsid w:val="006A32B4"/>
    <w:rsid w:val="006A3A1A"/>
    <w:rsid w:val="006A7BD5"/>
    <w:rsid w:val="006B501C"/>
    <w:rsid w:val="006C03C4"/>
    <w:rsid w:val="006C515F"/>
    <w:rsid w:val="006D6358"/>
    <w:rsid w:val="006E2AF4"/>
    <w:rsid w:val="006E483C"/>
    <w:rsid w:val="006E5EB9"/>
    <w:rsid w:val="006E7F7F"/>
    <w:rsid w:val="006F2C27"/>
    <w:rsid w:val="006F57E6"/>
    <w:rsid w:val="006F7C22"/>
    <w:rsid w:val="00700C50"/>
    <w:rsid w:val="007052C7"/>
    <w:rsid w:val="0070533C"/>
    <w:rsid w:val="007070B6"/>
    <w:rsid w:val="00711AE0"/>
    <w:rsid w:val="00715433"/>
    <w:rsid w:val="007156FB"/>
    <w:rsid w:val="00716D37"/>
    <w:rsid w:val="00723257"/>
    <w:rsid w:val="00732388"/>
    <w:rsid w:val="00740584"/>
    <w:rsid w:val="00742B9B"/>
    <w:rsid w:val="00750D95"/>
    <w:rsid w:val="00755AA2"/>
    <w:rsid w:val="00763084"/>
    <w:rsid w:val="007658A5"/>
    <w:rsid w:val="0076591A"/>
    <w:rsid w:val="0077052C"/>
    <w:rsid w:val="00771894"/>
    <w:rsid w:val="007719D9"/>
    <w:rsid w:val="00781FC7"/>
    <w:rsid w:val="00783685"/>
    <w:rsid w:val="0078470E"/>
    <w:rsid w:val="00785623"/>
    <w:rsid w:val="0078588F"/>
    <w:rsid w:val="00785F07"/>
    <w:rsid w:val="00793AD7"/>
    <w:rsid w:val="007A425E"/>
    <w:rsid w:val="007B42A1"/>
    <w:rsid w:val="007C2E51"/>
    <w:rsid w:val="007D0E5E"/>
    <w:rsid w:val="007D189C"/>
    <w:rsid w:val="007D4CCB"/>
    <w:rsid w:val="007D4FB0"/>
    <w:rsid w:val="007D501A"/>
    <w:rsid w:val="007E29A3"/>
    <w:rsid w:val="007E628B"/>
    <w:rsid w:val="00804E7F"/>
    <w:rsid w:val="0083446A"/>
    <w:rsid w:val="008403D8"/>
    <w:rsid w:val="00842D9D"/>
    <w:rsid w:val="00843A75"/>
    <w:rsid w:val="00844E0E"/>
    <w:rsid w:val="00855F80"/>
    <w:rsid w:val="008647C0"/>
    <w:rsid w:val="00870AB9"/>
    <w:rsid w:val="0088023F"/>
    <w:rsid w:val="008823A2"/>
    <w:rsid w:val="0088521F"/>
    <w:rsid w:val="00891768"/>
    <w:rsid w:val="00895D05"/>
    <w:rsid w:val="008A18C8"/>
    <w:rsid w:val="008A2E79"/>
    <w:rsid w:val="008B308E"/>
    <w:rsid w:val="008B423C"/>
    <w:rsid w:val="008B49D0"/>
    <w:rsid w:val="008C1AD7"/>
    <w:rsid w:val="008C1EEF"/>
    <w:rsid w:val="008C3E05"/>
    <w:rsid w:val="008C481E"/>
    <w:rsid w:val="008D19FE"/>
    <w:rsid w:val="008D4B96"/>
    <w:rsid w:val="008E7DF1"/>
    <w:rsid w:val="008F6C82"/>
    <w:rsid w:val="00902A3E"/>
    <w:rsid w:val="0091028F"/>
    <w:rsid w:val="0091443F"/>
    <w:rsid w:val="00917FC4"/>
    <w:rsid w:val="00920EE8"/>
    <w:rsid w:val="0093053D"/>
    <w:rsid w:val="00931499"/>
    <w:rsid w:val="00932F6B"/>
    <w:rsid w:val="00933AFD"/>
    <w:rsid w:val="00935E26"/>
    <w:rsid w:val="00947FBE"/>
    <w:rsid w:val="009718EF"/>
    <w:rsid w:val="00981C63"/>
    <w:rsid w:val="00987324"/>
    <w:rsid w:val="009911E3"/>
    <w:rsid w:val="009913A4"/>
    <w:rsid w:val="009972D9"/>
    <w:rsid w:val="0099740D"/>
    <w:rsid w:val="009A0EF4"/>
    <w:rsid w:val="009A76C6"/>
    <w:rsid w:val="009B3E15"/>
    <w:rsid w:val="009B5A50"/>
    <w:rsid w:val="009B6459"/>
    <w:rsid w:val="009C25EC"/>
    <w:rsid w:val="009C2E3D"/>
    <w:rsid w:val="009C3A07"/>
    <w:rsid w:val="009C4FEF"/>
    <w:rsid w:val="009D0E09"/>
    <w:rsid w:val="009D5DAF"/>
    <w:rsid w:val="009E7166"/>
    <w:rsid w:val="009F2F04"/>
    <w:rsid w:val="00A02611"/>
    <w:rsid w:val="00A05E45"/>
    <w:rsid w:val="00A060F9"/>
    <w:rsid w:val="00A134F7"/>
    <w:rsid w:val="00A14006"/>
    <w:rsid w:val="00A1627D"/>
    <w:rsid w:val="00A31D16"/>
    <w:rsid w:val="00A34078"/>
    <w:rsid w:val="00A34E3A"/>
    <w:rsid w:val="00A3699B"/>
    <w:rsid w:val="00A435D6"/>
    <w:rsid w:val="00A453C1"/>
    <w:rsid w:val="00A4630B"/>
    <w:rsid w:val="00A60036"/>
    <w:rsid w:val="00A6129C"/>
    <w:rsid w:val="00A71570"/>
    <w:rsid w:val="00A803D6"/>
    <w:rsid w:val="00A83362"/>
    <w:rsid w:val="00A83FEC"/>
    <w:rsid w:val="00A86F27"/>
    <w:rsid w:val="00A906B6"/>
    <w:rsid w:val="00A93166"/>
    <w:rsid w:val="00AA106C"/>
    <w:rsid w:val="00AA34A4"/>
    <w:rsid w:val="00AB431C"/>
    <w:rsid w:val="00AB4B23"/>
    <w:rsid w:val="00AB707A"/>
    <w:rsid w:val="00AD69F2"/>
    <w:rsid w:val="00AE0A6C"/>
    <w:rsid w:val="00AF2249"/>
    <w:rsid w:val="00AF4270"/>
    <w:rsid w:val="00AF5211"/>
    <w:rsid w:val="00AF616B"/>
    <w:rsid w:val="00B00058"/>
    <w:rsid w:val="00B04000"/>
    <w:rsid w:val="00B269F1"/>
    <w:rsid w:val="00B26C74"/>
    <w:rsid w:val="00B3355A"/>
    <w:rsid w:val="00B55275"/>
    <w:rsid w:val="00B728A2"/>
    <w:rsid w:val="00B76739"/>
    <w:rsid w:val="00B84E5D"/>
    <w:rsid w:val="00B85C21"/>
    <w:rsid w:val="00B93595"/>
    <w:rsid w:val="00BA0592"/>
    <w:rsid w:val="00BA2869"/>
    <w:rsid w:val="00BA4F1E"/>
    <w:rsid w:val="00BB0F81"/>
    <w:rsid w:val="00BB1F37"/>
    <w:rsid w:val="00BD6F07"/>
    <w:rsid w:val="00BD71AE"/>
    <w:rsid w:val="00BE7561"/>
    <w:rsid w:val="00C04210"/>
    <w:rsid w:val="00C122EA"/>
    <w:rsid w:val="00C204A9"/>
    <w:rsid w:val="00C21008"/>
    <w:rsid w:val="00C2664B"/>
    <w:rsid w:val="00C30204"/>
    <w:rsid w:val="00C34CAA"/>
    <w:rsid w:val="00C40115"/>
    <w:rsid w:val="00C444E0"/>
    <w:rsid w:val="00C460F0"/>
    <w:rsid w:val="00C52747"/>
    <w:rsid w:val="00C52DC3"/>
    <w:rsid w:val="00C572F0"/>
    <w:rsid w:val="00C6735F"/>
    <w:rsid w:val="00C70120"/>
    <w:rsid w:val="00C701DA"/>
    <w:rsid w:val="00C74AF1"/>
    <w:rsid w:val="00C82C84"/>
    <w:rsid w:val="00C856FA"/>
    <w:rsid w:val="00C865C0"/>
    <w:rsid w:val="00C96C65"/>
    <w:rsid w:val="00CA0D6C"/>
    <w:rsid w:val="00CB126A"/>
    <w:rsid w:val="00CB2DA0"/>
    <w:rsid w:val="00CB458A"/>
    <w:rsid w:val="00CC18DF"/>
    <w:rsid w:val="00CC3D0A"/>
    <w:rsid w:val="00CC5D08"/>
    <w:rsid w:val="00CD0B67"/>
    <w:rsid w:val="00CD5620"/>
    <w:rsid w:val="00CE7430"/>
    <w:rsid w:val="00CF7C46"/>
    <w:rsid w:val="00D05A43"/>
    <w:rsid w:val="00D06CD1"/>
    <w:rsid w:val="00D144FA"/>
    <w:rsid w:val="00D247C3"/>
    <w:rsid w:val="00D27ADF"/>
    <w:rsid w:val="00D323F9"/>
    <w:rsid w:val="00D36860"/>
    <w:rsid w:val="00D40515"/>
    <w:rsid w:val="00D43A8C"/>
    <w:rsid w:val="00D52A99"/>
    <w:rsid w:val="00D550DF"/>
    <w:rsid w:val="00D553C1"/>
    <w:rsid w:val="00D55E56"/>
    <w:rsid w:val="00D57880"/>
    <w:rsid w:val="00D67DFD"/>
    <w:rsid w:val="00D70BA6"/>
    <w:rsid w:val="00D70F81"/>
    <w:rsid w:val="00D77822"/>
    <w:rsid w:val="00DA4B2A"/>
    <w:rsid w:val="00DA6D1F"/>
    <w:rsid w:val="00DB15D7"/>
    <w:rsid w:val="00DC6632"/>
    <w:rsid w:val="00DD1B6A"/>
    <w:rsid w:val="00DD1CC0"/>
    <w:rsid w:val="00DD3156"/>
    <w:rsid w:val="00DF09B7"/>
    <w:rsid w:val="00DF2DF3"/>
    <w:rsid w:val="00DF3724"/>
    <w:rsid w:val="00DF675A"/>
    <w:rsid w:val="00E03AFD"/>
    <w:rsid w:val="00E060CA"/>
    <w:rsid w:val="00E06659"/>
    <w:rsid w:val="00E202E1"/>
    <w:rsid w:val="00E20938"/>
    <w:rsid w:val="00E22ED8"/>
    <w:rsid w:val="00E26722"/>
    <w:rsid w:val="00E27B76"/>
    <w:rsid w:val="00E41F75"/>
    <w:rsid w:val="00E43180"/>
    <w:rsid w:val="00E60342"/>
    <w:rsid w:val="00E6534B"/>
    <w:rsid w:val="00E65D4F"/>
    <w:rsid w:val="00E70282"/>
    <w:rsid w:val="00E72224"/>
    <w:rsid w:val="00E757FE"/>
    <w:rsid w:val="00E82A27"/>
    <w:rsid w:val="00E86F8C"/>
    <w:rsid w:val="00E87C2C"/>
    <w:rsid w:val="00E91979"/>
    <w:rsid w:val="00E91BB3"/>
    <w:rsid w:val="00E9405C"/>
    <w:rsid w:val="00E95DCD"/>
    <w:rsid w:val="00E96CAF"/>
    <w:rsid w:val="00EA4C59"/>
    <w:rsid w:val="00EB0E2D"/>
    <w:rsid w:val="00EB40B6"/>
    <w:rsid w:val="00EB40EE"/>
    <w:rsid w:val="00EB60F9"/>
    <w:rsid w:val="00EB67C8"/>
    <w:rsid w:val="00EC2C83"/>
    <w:rsid w:val="00EC3019"/>
    <w:rsid w:val="00EC6C41"/>
    <w:rsid w:val="00F124B5"/>
    <w:rsid w:val="00F12BE7"/>
    <w:rsid w:val="00F12EAD"/>
    <w:rsid w:val="00F17BF6"/>
    <w:rsid w:val="00F201FA"/>
    <w:rsid w:val="00F34663"/>
    <w:rsid w:val="00F36A6F"/>
    <w:rsid w:val="00F43648"/>
    <w:rsid w:val="00F56302"/>
    <w:rsid w:val="00F5730E"/>
    <w:rsid w:val="00F63F85"/>
    <w:rsid w:val="00F65E88"/>
    <w:rsid w:val="00F70673"/>
    <w:rsid w:val="00F71554"/>
    <w:rsid w:val="00F722FB"/>
    <w:rsid w:val="00F72698"/>
    <w:rsid w:val="00F73B11"/>
    <w:rsid w:val="00F90BCA"/>
    <w:rsid w:val="00F941F6"/>
    <w:rsid w:val="00F97CD0"/>
    <w:rsid w:val="00FA26F8"/>
    <w:rsid w:val="00FB1390"/>
    <w:rsid w:val="00FB1A0B"/>
    <w:rsid w:val="00FB3430"/>
    <w:rsid w:val="00FB5E1D"/>
    <w:rsid w:val="00FB72CF"/>
    <w:rsid w:val="00FD07B0"/>
    <w:rsid w:val="00FE5253"/>
    <w:rsid w:val="00FF0771"/>
    <w:rsid w:val="00FF32B9"/>
    <w:rsid w:val="00FF32EA"/>
    <w:rsid w:val="00FF3C11"/>
    <w:rsid w:val="00FF4719"/>
    <w:rsid w:val="00FF5DD7"/>
    <w:rsid w:val="00FF73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50DD9"/>
  <w15:chartTrackingRefBased/>
  <w15:docId w15:val="{37247806-7314-D443-95FA-F9E3BD80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5F1"/>
    <w:rPr>
      <w:rFonts w:ascii="Arial" w:hAnsi="Arial" w:cs="Arial" w:hint="default"/>
      <w:strike w:val="0"/>
      <w:dstrike w:val="0"/>
      <w:color w:val="333399"/>
      <w:sz w:val="18"/>
      <w:szCs w:val="18"/>
      <w:u w:val="none"/>
      <w:effect w:val="none"/>
    </w:rPr>
  </w:style>
  <w:style w:type="paragraph" w:styleId="NormalWeb">
    <w:name w:val="Normal (Web)"/>
    <w:basedOn w:val="Normal"/>
    <w:uiPriority w:val="99"/>
    <w:rsid w:val="004147D2"/>
    <w:pPr>
      <w:spacing w:before="100" w:beforeAutospacing="1" w:after="100" w:afterAutospacing="1"/>
    </w:pPr>
    <w:rPr>
      <w:lang w:val="en-US" w:eastAsia="en-US"/>
    </w:rPr>
  </w:style>
  <w:style w:type="paragraph" w:styleId="Header">
    <w:name w:val="header"/>
    <w:basedOn w:val="Normal"/>
    <w:rsid w:val="00095719"/>
    <w:pPr>
      <w:tabs>
        <w:tab w:val="center" w:pos="4153"/>
        <w:tab w:val="right" w:pos="8306"/>
      </w:tabs>
    </w:pPr>
    <w:rPr>
      <w:sz w:val="20"/>
      <w:szCs w:val="20"/>
      <w:lang w:eastAsia="en-US"/>
    </w:rPr>
  </w:style>
  <w:style w:type="character" w:styleId="Strong">
    <w:name w:val="Strong"/>
    <w:qFormat/>
    <w:rsid w:val="00C6735F"/>
    <w:rPr>
      <w:b/>
      <w:bCs/>
    </w:rPr>
  </w:style>
  <w:style w:type="paragraph" w:customStyle="1" w:styleId="Default">
    <w:name w:val="Default"/>
    <w:rsid w:val="00AF2249"/>
    <w:pPr>
      <w:autoSpaceDE w:val="0"/>
      <w:autoSpaceDN w:val="0"/>
      <w:adjustRightInd w:val="0"/>
    </w:pPr>
    <w:rPr>
      <w:color w:val="000000"/>
      <w:sz w:val="24"/>
      <w:szCs w:val="24"/>
      <w:lang w:eastAsia="en-GB"/>
    </w:rPr>
  </w:style>
  <w:style w:type="paragraph" w:styleId="BalloonText">
    <w:name w:val="Balloon Text"/>
    <w:basedOn w:val="Normal"/>
    <w:link w:val="BalloonTextChar"/>
    <w:rsid w:val="00EC6C41"/>
    <w:rPr>
      <w:rFonts w:ascii="Segoe UI" w:hAnsi="Segoe UI" w:cs="Segoe UI"/>
      <w:sz w:val="18"/>
      <w:szCs w:val="18"/>
    </w:rPr>
  </w:style>
  <w:style w:type="character" w:customStyle="1" w:styleId="BalloonTextChar">
    <w:name w:val="Balloon Text Char"/>
    <w:link w:val="BalloonText"/>
    <w:rsid w:val="00EC6C41"/>
    <w:rPr>
      <w:rFonts w:ascii="Segoe UI" w:hAnsi="Segoe UI" w:cs="Segoe UI"/>
      <w:sz w:val="18"/>
      <w:szCs w:val="18"/>
    </w:rPr>
  </w:style>
  <w:style w:type="paragraph" w:styleId="ListParagraph">
    <w:name w:val="List Paragraph"/>
    <w:basedOn w:val="Normal"/>
    <w:uiPriority w:val="34"/>
    <w:qFormat/>
    <w:rsid w:val="00093F99"/>
    <w:pPr>
      <w:ind w:left="720"/>
      <w:contextualSpacing/>
    </w:pPr>
  </w:style>
  <w:style w:type="character" w:styleId="CommentReference">
    <w:name w:val="annotation reference"/>
    <w:basedOn w:val="DefaultParagraphFont"/>
    <w:rsid w:val="00C82C84"/>
    <w:rPr>
      <w:sz w:val="16"/>
      <w:szCs w:val="16"/>
    </w:rPr>
  </w:style>
  <w:style w:type="paragraph" w:styleId="CommentText">
    <w:name w:val="annotation text"/>
    <w:basedOn w:val="Normal"/>
    <w:link w:val="CommentTextChar"/>
    <w:rsid w:val="00C82C84"/>
    <w:rPr>
      <w:sz w:val="20"/>
      <w:szCs w:val="20"/>
    </w:rPr>
  </w:style>
  <w:style w:type="character" w:customStyle="1" w:styleId="CommentTextChar">
    <w:name w:val="Comment Text Char"/>
    <w:basedOn w:val="DefaultParagraphFont"/>
    <w:link w:val="CommentText"/>
    <w:rsid w:val="00C82C84"/>
    <w:rPr>
      <w:lang w:eastAsia="en-GB"/>
    </w:rPr>
  </w:style>
  <w:style w:type="paragraph" w:styleId="CommentSubject">
    <w:name w:val="annotation subject"/>
    <w:basedOn w:val="CommentText"/>
    <w:next w:val="CommentText"/>
    <w:link w:val="CommentSubjectChar"/>
    <w:rsid w:val="00C82C84"/>
    <w:rPr>
      <w:b/>
      <w:bCs/>
    </w:rPr>
  </w:style>
  <w:style w:type="character" w:customStyle="1" w:styleId="CommentSubjectChar">
    <w:name w:val="Comment Subject Char"/>
    <w:basedOn w:val="CommentTextChar"/>
    <w:link w:val="CommentSubject"/>
    <w:rsid w:val="00C82C84"/>
    <w:rPr>
      <w:b/>
      <w:bCs/>
      <w:lang w:eastAsia="en-GB"/>
    </w:rPr>
  </w:style>
  <w:style w:type="paragraph" w:styleId="Footer">
    <w:name w:val="footer"/>
    <w:basedOn w:val="Normal"/>
    <w:link w:val="FooterChar"/>
    <w:rsid w:val="00E43180"/>
    <w:pPr>
      <w:tabs>
        <w:tab w:val="center" w:pos="4680"/>
        <w:tab w:val="right" w:pos="9360"/>
      </w:tabs>
    </w:pPr>
  </w:style>
  <w:style w:type="character" w:customStyle="1" w:styleId="FooterChar">
    <w:name w:val="Footer Char"/>
    <w:basedOn w:val="DefaultParagraphFont"/>
    <w:link w:val="Footer"/>
    <w:rsid w:val="00E43180"/>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798518">
      <w:bodyDiv w:val="1"/>
      <w:marLeft w:val="0"/>
      <w:marRight w:val="0"/>
      <w:marTop w:val="0"/>
      <w:marBottom w:val="0"/>
      <w:divBdr>
        <w:top w:val="none" w:sz="0" w:space="0" w:color="auto"/>
        <w:left w:val="none" w:sz="0" w:space="0" w:color="auto"/>
        <w:bottom w:val="none" w:sz="0" w:space="0" w:color="auto"/>
        <w:right w:val="none" w:sz="0" w:space="0" w:color="auto"/>
      </w:divBdr>
    </w:div>
    <w:div w:id="491918780">
      <w:bodyDiv w:val="1"/>
      <w:marLeft w:val="0"/>
      <w:marRight w:val="0"/>
      <w:marTop w:val="0"/>
      <w:marBottom w:val="0"/>
      <w:divBdr>
        <w:top w:val="none" w:sz="0" w:space="0" w:color="auto"/>
        <w:left w:val="none" w:sz="0" w:space="0" w:color="auto"/>
        <w:bottom w:val="none" w:sz="0" w:space="0" w:color="auto"/>
        <w:right w:val="none" w:sz="0" w:space="0" w:color="auto"/>
      </w:divBdr>
    </w:div>
    <w:div w:id="539130499">
      <w:bodyDiv w:val="1"/>
      <w:marLeft w:val="0"/>
      <w:marRight w:val="0"/>
      <w:marTop w:val="0"/>
      <w:marBottom w:val="0"/>
      <w:divBdr>
        <w:top w:val="none" w:sz="0" w:space="0" w:color="auto"/>
        <w:left w:val="none" w:sz="0" w:space="0" w:color="auto"/>
        <w:bottom w:val="none" w:sz="0" w:space="0" w:color="auto"/>
        <w:right w:val="none" w:sz="0" w:space="0" w:color="auto"/>
      </w:divBdr>
    </w:div>
    <w:div w:id="924920642">
      <w:bodyDiv w:val="1"/>
      <w:marLeft w:val="0"/>
      <w:marRight w:val="0"/>
      <w:marTop w:val="0"/>
      <w:marBottom w:val="0"/>
      <w:divBdr>
        <w:top w:val="none" w:sz="0" w:space="0" w:color="auto"/>
        <w:left w:val="none" w:sz="0" w:space="0" w:color="auto"/>
        <w:bottom w:val="none" w:sz="0" w:space="0" w:color="auto"/>
        <w:right w:val="none" w:sz="0" w:space="0" w:color="auto"/>
      </w:divBdr>
    </w:div>
    <w:div w:id="935017194">
      <w:bodyDiv w:val="1"/>
      <w:marLeft w:val="0"/>
      <w:marRight w:val="0"/>
      <w:marTop w:val="0"/>
      <w:marBottom w:val="0"/>
      <w:divBdr>
        <w:top w:val="none" w:sz="0" w:space="0" w:color="auto"/>
        <w:left w:val="none" w:sz="0" w:space="0" w:color="auto"/>
        <w:bottom w:val="none" w:sz="0" w:space="0" w:color="auto"/>
        <w:right w:val="none" w:sz="0" w:space="0" w:color="auto"/>
      </w:divBdr>
    </w:div>
    <w:div w:id="986712061">
      <w:bodyDiv w:val="1"/>
      <w:marLeft w:val="0"/>
      <w:marRight w:val="0"/>
      <w:marTop w:val="0"/>
      <w:marBottom w:val="0"/>
      <w:divBdr>
        <w:top w:val="none" w:sz="0" w:space="0" w:color="auto"/>
        <w:left w:val="none" w:sz="0" w:space="0" w:color="auto"/>
        <w:bottom w:val="none" w:sz="0" w:space="0" w:color="auto"/>
        <w:right w:val="none" w:sz="0" w:space="0" w:color="auto"/>
      </w:divBdr>
    </w:div>
    <w:div w:id="1075662117">
      <w:bodyDiv w:val="1"/>
      <w:marLeft w:val="0"/>
      <w:marRight w:val="0"/>
      <w:marTop w:val="0"/>
      <w:marBottom w:val="0"/>
      <w:divBdr>
        <w:top w:val="none" w:sz="0" w:space="0" w:color="auto"/>
        <w:left w:val="none" w:sz="0" w:space="0" w:color="auto"/>
        <w:bottom w:val="none" w:sz="0" w:space="0" w:color="auto"/>
        <w:right w:val="none" w:sz="0" w:space="0" w:color="auto"/>
      </w:divBdr>
    </w:div>
    <w:div w:id="1299385668">
      <w:bodyDiv w:val="1"/>
      <w:marLeft w:val="0"/>
      <w:marRight w:val="0"/>
      <w:marTop w:val="0"/>
      <w:marBottom w:val="0"/>
      <w:divBdr>
        <w:top w:val="none" w:sz="0" w:space="0" w:color="auto"/>
        <w:left w:val="none" w:sz="0" w:space="0" w:color="auto"/>
        <w:bottom w:val="none" w:sz="0" w:space="0" w:color="auto"/>
        <w:right w:val="none" w:sz="0" w:space="0" w:color="auto"/>
      </w:divBdr>
    </w:div>
    <w:div w:id="1352535064">
      <w:bodyDiv w:val="1"/>
      <w:marLeft w:val="0"/>
      <w:marRight w:val="0"/>
      <w:marTop w:val="0"/>
      <w:marBottom w:val="0"/>
      <w:divBdr>
        <w:top w:val="none" w:sz="0" w:space="0" w:color="auto"/>
        <w:left w:val="none" w:sz="0" w:space="0" w:color="auto"/>
        <w:bottom w:val="none" w:sz="0" w:space="0" w:color="auto"/>
        <w:right w:val="none" w:sz="0" w:space="0" w:color="auto"/>
      </w:divBdr>
    </w:div>
    <w:div w:id="1416124972">
      <w:bodyDiv w:val="1"/>
      <w:marLeft w:val="0"/>
      <w:marRight w:val="0"/>
      <w:marTop w:val="0"/>
      <w:marBottom w:val="0"/>
      <w:divBdr>
        <w:top w:val="none" w:sz="0" w:space="0" w:color="auto"/>
        <w:left w:val="none" w:sz="0" w:space="0" w:color="auto"/>
        <w:bottom w:val="none" w:sz="0" w:space="0" w:color="auto"/>
        <w:right w:val="none" w:sz="0" w:space="0" w:color="auto"/>
      </w:divBdr>
    </w:div>
    <w:div w:id="1428619746">
      <w:bodyDiv w:val="1"/>
      <w:marLeft w:val="0"/>
      <w:marRight w:val="0"/>
      <w:marTop w:val="0"/>
      <w:marBottom w:val="0"/>
      <w:divBdr>
        <w:top w:val="none" w:sz="0" w:space="0" w:color="auto"/>
        <w:left w:val="none" w:sz="0" w:space="0" w:color="auto"/>
        <w:bottom w:val="none" w:sz="0" w:space="0" w:color="auto"/>
        <w:right w:val="none" w:sz="0" w:space="0" w:color="auto"/>
      </w:divBdr>
    </w:div>
    <w:div w:id="1508401639">
      <w:bodyDiv w:val="1"/>
      <w:marLeft w:val="0"/>
      <w:marRight w:val="0"/>
      <w:marTop w:val="0"/>
      <w:marBottom w:val="0"/>
      <w:divBdr>
        <w:top w:val="none" w:sz="0" w:space="0" w:color="auto"/>
        <w:left w:val="none" w:sz="0" w:space="0" w:color="auto"/>
        <w:bottom w:val="none" w:sz="0" w:space="0" w:color="auto"/>
        <w:right w:val="none" w:sz="0" w:space="0" w:color="auto"/>
      </w:divBdr>
    </w:div>
    <w:div w:id="17409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BF31A60AB7C846BD3E19524ED5A58A" ma:contentTypeVersion="12" ma:contentTypeDescription="Create a new document." ma:contentTypeScope="" ma:versionID="bcaaeb9e82a6aaa8027dc3b75ea1767a">
  <xsd:schema xmlns:xsd="http://www.w3.org/2001/XMLSchema" xmlns:xs="http://www.w3.org/2001/XMLSchema" xmlns:p="http://schemas.microsoft.com/office/2006/metadata/properties" xmlns:ns2="b74bb0f0-0b9c-4365-b4de-1b91e48aa7a2" xmlns:ns3="11b1334a-f5c3-4a82-9faa-58ab27728f97" targetNamespace="http://schemas.microsoft.com/office/2006/metadata/properties" ma:root="true" ma:fieldsID="fd4a08234badce97c26f8f194ba08709" ns2:_="" ns3:_="">
    <xsd:import namespace="b74bb0f0-0b9c-4365-b4de-1b91e48aa7a2"/>
    <xsd:import namespace="11b1334a-f5c3-4a82-9faa-58ab27728f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bb0f0-0b9c-4365-b4de-1b91e48aa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b1334a-f5c3-4a82-9faa-58ab27728f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BD3C9-515A-47A8-AF6D-01B1DA95101C}">
  <ds:schemaRefs>
    <ds:schemaRef ds:uri="http://schemas.microsoft.com/sharepoint/v3/contenttype/forms"/>
  </ds:schemaRefs>
</ds:datastoreItem>
</file>

<file path=customXml/itemProps2.xml><?xml version="1.0" encoding="utf-8"?>
<ds:datastoreItem xmlns:ds="http://schemas.openxmlformats.org/officeDocument/2006/customXml" ds:itemID="{4987D252-2091-4E7E-A2D4-AB99702FF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bb0f0-0b9c-4365-b4de-1b91e48aa7a2"/>
    <ds:schemaRef ds:uri="11b1334a-f5c3-4a82-9faa-58ab27728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F8028-8654-4022-81E9-74568E1FD8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Dear ……</vt:lpstr>
    </vt:vector>
  </TitlesOfParts>
  <Company>universal extra's</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subject/>
  <dc:creator>Administrator</dc:creator>
  <cp:keywords/>
  <cp:lastModifiedBy>Peter Jarman</cp:lastModifiedBy>
  <cp:revision>4</cp:revision>
  <cp:lastPrinted>2020-03-27T15:33:00Z</cp:lastPrinted>
  <dcterms:created xsi:type="dcterms:W3CDTF">2020-03-27T14:27:00Z</dcterms:created>
  <dcterms:modified xsi:type="dcterms:W3CDTF">2020-03-27T16:54:00Z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0x010100EFBF31A60AB7C846BD3E19524ED5A58A</vt:lpwstr>
  </property>
</Properties>
</file>